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50EDEE" w14:textId="3E5AA333" w:rsidR="00455398" w:rsidRPr="00ED5839" w:rsidRDefault="00957E16" w:rsidP="00ED5839">
      <w:pPr>
        <w:ind w:left="3600" w:right="-720"/>
        <w:jc w:val="both"/>
        <w:rPr>
          <w:b/>
          <w:color w:val="002060"/>
          <w:sz w:val="32"/>
          <w:szCs w:val="32"/>
        </w:rPr>
      </w:pPr>
      <w:r w:rsidRPr="00ED5839">
        <w:rPr>
          <w:b/>
          <w:color w:val="002060"/>
          <w:sz w:val="32"/>
          <w:szCs w:val="32"/>
        </w:rPr>
        <w:t>Hila Lifshitz</w:t>
      </w:r>
    </w:p>
    <w:p w14:paraId="36AC522D" w14:textId="18B4122B" w:rsidR="00677920" w:rsidRPr="00677920" w:rsidRDefault="00003C06" w:rsidP="00400178">
      <w:pPr>
        <w:ind w:right="-720"/>
        <w:rPr>
          <w:color w:val="0000FF" w:themeColor="hyperlink"/>
          <w:u w:val="single"/>
        </w:rPr>
      </w:pPr>
      <w:r>
        <w:t xml:space="preserve">                                                                   </w:t>
      </w:r>
      <w:r w:rsidR="00C72807" w:rsidRPr="003365B1">
        <w:t>[</w:t>
      </w:r>
      <w:r w:rsidR="0004522E">
        <w:rPr>
          <w:lang w:bidi="he-IL"/>
        </w:rPr>
        <w:t>July</w:t>
      </w:r>
      <w:r w:rsidR="00152062">
        <w:rPr>
          <w:lang w:bidi="he-IL"/>
        </w:rPr>
        <w:t xml:space="preserve"> </w:t>
      </w:r>
      <w:r w:rsidR="009C30A9">
        <w:t>20</w:t>
      </w:r>
      <w:r w:rsidR="008848AC">
        <w:t>2</w:t>
      </w:r>
      <w:r w:rsidR="00AE3CB7">
        <w:t>6</w:t>
      </w:r>
      <w:r w:rsidR="00C72807" w:rsidRPr="003365B1">
        <w:t>]</w:t>
      </w:r>
      <w:r w:rsidR="00400178" w:rsidRPr="00677920">
        <w:rPr>
          <w:color w:val="0000FF" w:themeColor="hyperlink"/>
          <w:u w:val="single"/>
        </w:rPr>
        <w:t xml:space="preserve"> </w:t>
      </w:r>
    </w:p>
    <w:p w14:paraId="6BE88495" w14:textId="77777777" w:rsidR="00152062" w:rsidRPr="003365B1" w:rsidRDefault="00152062" w:rsidP="00152062">
      <w:pPr>
        <w:ind w:right="-720"/>
        <w:rPr>
          <w:lang w:bidi="he-IL"/>
        </w:rPr>
      </w:pPr>
    </w:p>
    <w:p w14:paraId="6886DC94" w14:textId="77777777" w:rsidR="00957E16" w:rsidRPr="00B97696" w:rsidRDefault="00957E16" w:rsidP="00870546">
      <w:pPr>
        <w:pStyle w:val="Heading1"/>
        <w:ind w:left="0" w:right="-720"/>
        <w:rPr>
          <w:sz w:val="24"/>
          <w:szCs w:val="24"/>
          <w:u w:val="none"/>
        </w:rPr>
      </w:pPr>
    </w:p>
    <w:p w14:paraId="7480D7E7" w14:textId="2B763872" w:rsidR="00870546" w:rsidRPr="00B97696" w:rsidRDefault="00B47771" w:rsidP="00870546">
      <w:pPr>
        <w:pStyle w:val="Heading1"/>
        <w:ind w:left="0" w:right="-720"/>
        <w:rPr>
          <w:sz w:val="24"/>
          <w:szCs w:val="24"/>
          <w:u w:val="none"/>
        </w:rPr>
      </w:pPr>
      <w:r w:rsidRPr="00B97696">
        <w:rPr>
          <w:sz w:val="24"/>
          <w:szCs w:val="24"/>
          <w:u w:val="none"/>
        </w:rPr>
        <w:t>EDUCATION</w:t>
      </w:r>
    </w:p>
    <w:p w14:paraId="3323F9F2" w14:textId="42041790" w:rsidR="005509C0" w:rsidRPr="00B97696" w:rsidRDefault="00EC3B9B" w:rsidP="00DF1EAF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35E2BE86">
          <v:rect id="Horizontal Line 1" o:spid="_x0000_s2067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3769D24" w14:textId="6ECCD062" w:rsidR="00781F2E" w:rsidRPr="00B97696" w:rsidRDefault="00781F2E" w:rsidP="00C91C19">
      <w:pPr>
        <w:pStyle w:val="Heading1"/>
        <w:ind w:left="0" w:right="-720"/>
        <w:rPr>
          <w:b w:val="0"/>
          <w:sz w:val="24"/>
          <w:szCs w:val="24"/>
          <w:u w:val="none"/>
        </w:rPr>
      </w:pPr>
      <w:r w:rsidRPr="00B97696">
        <w:rPr>
          <w:sz w:val="24"/>
          <w:szCs w:val="24"/>
          <w:u w:val="none"/>
        </w:rPr>
        <w:t>Harvard University</w:t>
      </w:r>
      <w:r w:rsidR="00C91C19" w:rsidRPr="00B97696">
        <w:rPr>
          <w:sz w:val="24"/>
          <w:szCs w:val="24"/>
          <w:u w:val="none"/>
        </w:rPr>
        <w:t xml:space="preserve">, </w:t>
      </w:r>
      <w:r w:rsidR="00C91C19" w:rsidRPr="00B97696">
        <w:rPr>
          <w:iCs/>
          <w:sz w:val="24"/>
          <w:szCs w:val="24"/>
          <w:u w:val="none"/>
        </w:rPr>
        <w:t>Harvard Business School</w:t>
      </w:r>
      <w:r w:rsidR="00A17F04" w:rsidRPr="00B97696">
        <w:rPr>
          <w:iCs/>
          <w:sz w:val="24"/>
          <w:szCs w:val="24"/>
          <w:u w:val="none"/>
        </w:rPr>
        <w:t xml:space="preserve"> </w:t>
      </w:r>
      <w:r w:rsidR="00DF3E7D" w:rsidRPr="00D02AC8">
        <w:rPr>
          <w:b w:val="0"/>
          <w:iCs/>
          <w:sz w:val="24"/>
          <w:szCs w:val="24"/>
          <w:u w:val="none"/>
        </w:rPr>
        <w:t>(</w:t>
      </w:r>
      <w:r w:rsidR="00A17F04" w:rsidRPr="00B97696">
        <w:rPr>
          <w:b w:val="0"/>
          <w:iCs/>
          <w:sz w:val="24"/>
          <w:szCs w:val="24"/>
          <w:u w:val="none"/>
        </w:rPr>
        <w:t>2008</w:t>
      </w:r>
      <w:r w:rsidR="007C3EC5" w:rsidRPr="00D02AC8">
        <w:rPr>
          <w:u w:val="none"/>
        </w:rPr>
        <w:t>–</w:t>
      </w:r>
      <w:r w:rsidR="001F3B7B" w:rsidRPr="00B97696">
        <w:rPr>
          <w:b w:val="0"/>
          <w:sz w:val="24"/>
          <w:szCs w:val="24"/>
          <w:u w:val="none"/>
        </w:rPr>
        <w:t>2014</w:t>
      </w:r>
      <w:r w:rsidR="00DF3E7D" w:rsidRPr="00B97696">
        <w:rPr>
          <w:b w:val="0"/>
          <w:sz w:val="24"/>
          <w:szCs w:val="24"/>
          <w:u w:val="none"/>
        </w:rPr>
        <w:t>)</w:t>
      </w:r>
      <w:r w:rsidR="009B642E" w:rsidRPr="00B97696">
        <w:rPr>
          <w:b w:val="0"/>
          <w:sz w:val="24"/>
          <w:szCs w:val="24"/>
          <w:u w:val="none"/>
        </w:rPr>
        <w:t xml:space="preserve"> </w:t>
      </w:r>
      <w:r w:rsidR="00A17F04" w:rsidRPr="00B97696">
        <w:rPr>
          <w:b w:val="0"/>
          <w:sz w:val="24"/>
          <w:szCs w:val="24"/>
          <w:u w:val="none"/>
        </w:rPr>
        <w:tab/>
      </w:r>
      <w:r w:rsidRPr="00B97696">
        <w:rPr>
          <w:sz w:val="24"/>
          <w:szCs w:val="24"/>
          <w:u w:val="none"/>
        </w:rPr>
        <w:tab/>
      </w:r>
      <w:r w:rsidRPr="00B97696">
        <w:rPr>
          <w:sz w:val="24"/>
          <w:szCs w:val="24"/>
          <w:u w:val="none"/>
        </w:rPr>
        <w:tab/>
      </w:r>
    </w:p>
    <w:p w14:paraId="52CCB704" w14:textId="4113FAD8" w:rsidR="00F90801" w:rsidRPr="00B97696" w:rsidRDefault="00781F2E" w:rsidP="00C91C19">
      <w:pPr>
        <w:spacing w:line="120" w:lineRule="atLeast"/>
        <w:ind w:right="-720"/>
      </w:pPr>
      <w:r w:rsidRPr="00B97696">
        <w:t>Doctor</w:t>
      </w:r>
      <w:r w:rsidR="00077530" w:rsidRPr="00B97696">
        <w:t xml:space="preserve"> of Business Administration, </w:t>
      </w:r>
      <w:r w:rsidRPr="00B97696">
        <w:t>Management</w:t>
      </w:r>
      <w:r w:rsidR="00F90801" w:rsidRPr="00B97696">
        <w:t xml:space="preserve"> </w:t>
      </w:r>
    </w:p>
    <w:p w14:paraId="48241AB7" w14:textId="34A1B1B9" w:rsidR="00781F2E" w:rsidRPr="00B97696" w:rsidRDefault="000A45DC" w:rsidP="00DF1EAF">
      <w:pPr>
        <w:pStyle w:val="Heading1"/>
        <w:ind w:left="0" w:right="-720"/>
        <w:rPr>
          <w:b w:val="0"/>
          <w:sz w:val="24"/>
          <w:szCs w:val="24"/>
          <w:u w:val="none"/>
        </w:rPr>
      </w:pPr>
      <w:r w:rsidRPr="00B97696">
        <w:rPr>
          <w:b w:val="0"/>
          <w:sz w:val="24"/>
          <w:szCs w:val="24"/>
          <w:u w:val="none"/>
        </w:rPr>
        <w:t>Committee: Michael L</w:t>
      </w:r>
      <w:r w:rsidR="00EB1D8E" w:rsidRPr="00B97696">
        <w:rPr>
          <w:b w:val="0"/>
          <w:sz w:val="24"/>
          <w:szCs w:val="24"/>
          <w:u w:val="none"/>
        </w:rPr>
        <w:t>.</w:t>
      </w:r>
      <w:r w:rsidR="004D73FA">
        <w:rPr>
          <w:b w:val="0"/>
          <w:sz w:val="24"/>
          <w:szCs w:val="24"/>
          <w:u w:val="none"/>
        </w:rPr>
        <w:t xml:space="preserve"> </w:t>
      </w:r>
      <w:r w:rsidRPr="00B97696">
        <w:rPr>
          <w:b w:val="0"/>
          <w:sz w:val="24"/>
          <w:szCs w:val="24"/>
          <w:u w:val="none"/>
        </w:rPr>
        <w:t>Tushman (chair), Karim Lakhani</w:t>
      </w:r>
      <w:r w:rsidR="009E4306">
        <w:rPr>
          <w:b w:val="0"/>
          <w:sz w:val="24"/>
          <w:szCs w:val="24"/>
          <w:u w:val="none"/>
        </w:rPr>
        <w:t>,</w:t>
      </w:r>
      <w:r w:rsidRPr="00B97696">
        <w:rPr>
          <w:b w:val="0"/>
          <w:sz w:val="24"/>
          <w:szCs w:val="24"/>
          <w:u w:val="none"/>
        </w:rPr>
        <w:t xml:space="preserve"> and Michel Anteby</w:t>
      </w:r>
    </w:p>
    <w:p w14:paraId="63298CFB" w14:textId="77777777" w:rsidR="000A45DC" w:rsidRPr="00B97696" w:rsidRDefault="000A45DC" w:rsidP="000A45DC"/>
    <w:p w14:paraId="2C21BAA5" w14:textId="42631FBC" w:rsidR="00781F2E" w:rsidRPr="00B97696" w:rsidRDefault="000A45DC" w:rsidP="003C239B">
      <w:pPr>
        <w:pStyle w:val="Heading1"/>
        <w:ind w:left="0" w:right="-720"/>
        <w:rPr>
          <w:sz w:val="24"/>
          <w:szCs w:val="24"/>
          <w:u w:val="none"/>
        </w:rPr>
      </w:pPr>
      <w:r w:rsidRPr="00B97696">
        <w:rPr>
          <w:sz w:val="24"/>
          <w:szCs w:val="24"/>
          <w:u w:val="none"/>
        </w:rPr>
        <w:t>New York University, Stern School of Business</w:t>
      </w:r>
      <w:r w:rsidR="00A17F04" w:rsidRPr="00B97696">
        <w:rPr>
          <w:sz w:val="24"/>
          <w:szCs w:val="24"/>
          <w:u w:val="none"/>
        </w:rPr>
        <w:t xml:space="preserve"> </w:t>
      </w:r>
      <w:r w:rsidR="00DF3E7D" w:rsidRPr="00D02AC8">
        <w:rPr>
          <w:b w:val="0"/>
          <w:sz w:val="24"/>
          <w:szCs w:val="24"/>
          <w:u w:val="none"/>
        </w:rPr>
        <w:t>(</w:t>
      </w:r>
      <w:r w:rsidR="00A17F04" w:rsidRPr="00B97696">
        <w:rPr>
          <w:b w:val="0"/>
          <w:sz w:val="24"/>
          <w:szCs w:val="24"/>
          <w:u w:val="none"/>
        </w:rPr>
        <w:t>2007</w:t>
      </w:r>
      <w:r w:rsidR="007C3EC5" w:rsidRPr="0028712E">
        <w:rPr>
          <w:u w:val="none"/>
        </w:rPr>
        <w:t>–</w:t>
      </w:r>
      <w:r w:rsidR="00A17F04" w:rsidRPr="00B97696">
        <w:rPr>
          <w:b w:val="0"/>
          <w:sz w:val="24"/>
          <w:szCs w:val="24"/>
          <w:u w:val="none"/>
        </w:rPr>
        <w:t>2008</w:t>
      </w:r>
      <w:r w:rsidR="00DF3E7D" w:rsidRPr="00B97696">
        <w:rPr>
          <w:b w:val="0"/>
          <w:sz w:val="24"/>
          <w:szCs w:val="24"/>
          <w:u w:val="none"/>
        </w:rPr>
        <w:t>)</w:t>
      </w:r>
      <w:r w:rsidR="00C91C19" w:rsidRPr="00B97696">
        <w:rPr>
          <w:sz w:val="24"/>
          <w:szCs w:val="24"/>
          <w:u w:val="none"/>
        </w:rPr>
        <w:tab/>
      </w:r>
      <w:r w:rsidR="00C91C19" w:rsidRPr="00B97696">
        <w:rPr>
          <w:sz w:val="24"/>
          <w:szCs w:val="24"/>
          <w:u w:val="none"/>
        </w:rPr>
        <w:tab/>
      </w:r>
      <w:r w:rsidR="00C91C19" w:rsidRPr="00B97696">
        <w:rPr>
          <w:sz w:val="24"/>
          <w:szCs w:val="24"/>
          <w:u w:val="none"/>
        </w:rPr>
        <w:tab/>
      </w:r>
      <w:r w:rsidR="00C91C19" w:rsidRPr="00B97696">
        <w:rPr>
          <w:sz w:val="24"/>
          <w:szCs w:val="24"/>
          <w:u w:val="none"/>
        </w:rPr>
        <w:tab/>
      </w:r>
    </w:p>
    <w:p w14:paraId="1734D17A" w14:textId="77777777" w:rsidR="00A17F04" w:rsidRPr="00B97696" w:rsidRDefault="00A17F04" w:rsidP="00A17F04">
      <w:pPr>
        <w:spacing w:line="120" w:lineRule="atLeast"/>
        <w:ind w:right="-720"/>
      </w:pPr>
      <w:r w:rsidRPr="00B97696">
        <w:t>MBA, Exchange program</w:t>
      </w:r>
    </w:p>
    <w:p w14:paraId="114FD8D9" w14:textId="77777777" w:rsidR="000A45DC" w:rsidRPr="00B97696" w:rsidRDefault="000A45DC" w:rsidP="000A45DC">
      <w:pPr>
        <w:spacing w:line="120" w:lineRule="atLeast"/>
        <w:ind w:right="-720"/>
      </w:pPr>
    </w:p>
    <w:p w14:paraId="34A99B7D" w14:textId="6FC54AEE" w:rsidR="00781F2E" w:rsidRPr="00B97696" w:rsidRDefault="009876A7" w:rsidP="00DF1EAF">
      <w:pPr>
        <w:pStyle w:val="Heading1"/>
        <w:ind w:left="0" w:right="-720"/>
        <w:rPr>
          <w:sz w:val="24"/>
          <w:szCs w:val="24"/>
        </w:rPr>
      </w:pPr>
      <w:r w:rsidRPr="00B97696">
        <w:rPr>
          <w:sz w:val="24"/>
          <w:szCs w:val="24"/>
          <w:u w:val="none"/>
        </w:rPr>
        <w:t>Tel-</w:t>
      </w:r>
      <w:r w:rsidR="00F42658" w:rsidRPr="00B97696">
        <w:rPr>
          <w:sz w:val="24"/>
          <w:szCs w:val="24"/>
          <w:u w:val="none"/>
        </w:rPr>
        <w:t>Aviv</w:t>
      </w:r>
      <w:r w:rsidR="00781F2E" w:rsidRPr="00B97696">
        <w:rPr>
          <w:sz w:val="24"/>
          <w:szCs w:val="24"/>
          <w:u w:val="none"/>
        </w:rPr>
        <w:t xml:space="preserve"> University</w:t>
      </w:r>
      <w:r w:rsidR="00F42658" w:rsidRPr="00B97696">
        <w:rPr>
          <w:sz w:val="24"/>
          <w:szCs w:val="24"/>
          <w:u w:val="none"/>
        </w:rPr>
        <w:t>, Recanati Business School</w:t>
      </w:r>
      <w:r w:rsidR="00A17F04" w:rsidRPr="00B97696">
        <w:rPr>
          <w:sz w:val="24"/>
          <w:szCs w:val="24"/>
          <w:u w:val="none"/>
        </w:rPr>
        <w:t xml:space="preserve"> </w:t>
      </w:r>
      <w:r w:rsidR="00DF3E7D" w:rsidRPr="00D02AC8">
        <w:rPr>
          <w:b w:val="0"/>
          <w:sz w:val="24"/>
          <w:szCs w:val="24"/>
          <w:u w:val="none"/>
        </w:rPr>
        <w:t>(</w:t>
      </w:r>
      <w:r w:rsidR="00A17F04" w:rsidRPr="00B97696">
        <w:rPr>
          <w:b w:val="0"/>
          <w:sz w:val="24"/>
          <w:szCs w:val="24"/>
          <w:u w:val="none"/>
        </w:rPr>
        <w:t>2004</w:t>
      </w:r>
      <w:r w:rsidR="007C3EC5" w:rsidRPr="0028712E">
        <w:rPr>
          <w:u w:val="none"/>
        </w:rPr>
        <w:t>–</w:t>
      </w:r>
      <w:r w:rsidR="00A17F04" w:rsidRPr="00B97696">
        <w:rPr>
          <w:b w:val="0"/>
          <w:sz w:val="24"/>
          <w:szCs w:val="24"/>
          <w:u w:val="none"/>
        </w:rPr>
        <w:t>2007</w:t>
      </w:r>
      <w:r w:rsidR="00DF3E7D" w:rsidRPr="00B97696">
        <w:rPr>
          <w:b w:val="0"/>
          <w:sz w:val="24"/>
          <w:szCs w:val="24"/>
          <w:u w:val="none"/>
        </w:rPr>
        <w:t>)</w:t>
      </w:r>
      <w:r w:rsidR="00781F2E" w:rsidRPr="00B97696">
        <w:rPr>
          <w:sz w:val="24"/>
          <w:szCs w:val="24"/>
          <w:u w:val="none"/>
        </w:rPr>
        <w:tab/>
      </w:r>
      <w:r w:rsidR="00F67C90" w:rsidRPr="00B97696">
        <w:rPr>
          <w:sz w:val="24"/>
          <w:szCs w:val="24"/>
          <w:u w:val="none"/>
        </w:rPr>
        <w:tab/>
      </w:r>
      <w:r w:rsidR="00F67C90" w:rsidRPr="00B97696">
        <w:rPr>
          <w:sz w:val="24"/>
          <w:szCs w:val="24"/>
          <w:u w:val="none"/>
        </w:rPr>
        <w:tab/>
      </w:r>
      <w:r w:rsidR="00F67C90" w:rsidRPr="00B97696">
        <w:rPr>
          <w:sz w:val="24"/>
          <w:szCs w:val="24"/>
          <w:u w:val="none"/>
        </w:rPr>
        <w:tab/>
      </w:r>
      <w:r w:rsidR="00F67C90" w:rsidRPr="00B97696">
        <w:rPr>
          <w:sz w:val="24"/>
          <w:szCs w:val="24"/>
          <w:u w:val="none"/>
        </w:rPr>
        <w:tab/>
      </w:r>
      <w:r w:rsidR="00F67C90" w:rsidRPr="00B97696">
        <w:rPr>
          <w:sz w:val="24"/>
          <w:szCs w:val="24"/>
          <w:u w:val="none"/>
        </w:rPr>
        <w:tab/>
      </w:r>
    </w:p>
    <w:p w14:paraId="69BEDC14" w14:textId="16B7C433" w:rsidR="00781F2E" w:rsidRPr="00B97696" w:rsidRDefault="00F42658" w:rsidP="00DF1EAF">
      <w:pPr>
        <w:pStyle w:val="Heading1"/>
        <w:ind w:left="0" w:right="-720"/>
        <w:rPr>
          <w:b w:val="0"/>
          <w:bCs/>
          <w:sz w:val="24"/>
          <w:szCs w:val="24"/>
          <w:u w:val="none"/>
        </w:rPr>
      </w:pPr>
      <w:r w:rsidRPr="00B97696">
        <w:rPr>
          <w:b w:val="0"/>
          <w:bCs/>
          <w:sz w:val="24"/>
          <w:szCs w:val="24"/>
          <w:u w:val="none"/>
        </w:rPr>
        <w:t>MBA,</w:t>
      </w:r>
      <w:r w:rsidR="009141E9" w:rsidRPr="00D02AC8">
        <w:rPr>
          <w:b w:val="0"/>
          <w:bCs/>
          <w:sz w:val="24"/>
          <w:szCs w:val="24"/>
          <w:u w:val="none"/>
        </w:rPr>
        <w:t xml:space="preserve"> </w:t>
      </w:r>
      <w:r w:rsidR="009141E9" w:rsidRPr="00B97696">
        <w:rPr>
          <w:b w:val="0"/>
          <w:bCs/>
          <w:sz w:val="24"/>
          <w:szCs w:val="24"/>
          <w:u w:val="none"/>
        </w:rPr>
        <w:t>Major in Strategy &amp; Entrepreneurship and Organizational Behavior</w:t>
      </w:r>
      <w:r w:rsidR="00781F2E" w:rsidRPr="00B97696">
        <w:rPr>
          <w:b w:val="0"/>
          <w:bCs/>
          <w:sz w:val="24"/>
          <w:szCs w:val="24"/>
          <w:u w:val="none"/>
        </w:rPr>
        <w:tab/>
      </w:r>
      <w:r w:rsidR="009876A7" w:rsidRPr="00B97696">
        <w:rPr>
          <w:b w:val="0"/>
          <w:bCs/>
          <w:sz w:val="24"/>
          <w:szCs w:val="24"/>
          <w:u w:val="none"/>
        </w:rPr>
        <w:t>Magna Cum Laude</w:t>
      </w:r>
    </w:p>
    <w:p w14:paraId="1D8AA08D" w14:textId="77777777" w:rsidR="00677702" w:rsidRPr="00B97696" w:rsidRDefault="00677702" w:rsidP="00781F2E"/>
    <w:p w14:paraId="3708CE0A" w14:textId="7ED89248" w:rsidR="00A17F04" w:rsidRPr="00B97696" w:rsidRDefault="00677702" w:rsidP="005C5B74">
      <w:pPr>
        <w:spacing w:line="120" w:lineRule="atLeast"/>
        <w:ind w:right="-720"/>
        <w:rPr>
          <w:b/>
        </w:rPr>
      </w:pPr>
      <w:r w:rsidRPr="00B97696">
        <w:rPr>
          <w:b/>
        </w:rPr>
        <w:t>Tel</w:t>
      </w:r>
      <w:r w:rsidR="009876A7" w:rsidRPr="00B97696">
        <w:rPr>
          <w:b/>
        </w:rPr>
        <w:t>-</w:t>
      </w:r>
      <w:r w:rsidRPr="00B97696">
        <w:rPr>
          <w:b/>
        </w:rPr>
        <w:t xml:space="preserve">Aviv University, </w:t>
      </w:r>
      <w:r w:rsidR="009876A7" w:rsidRPr="00B97696">
        <w:rPr>
          <w:b/>
        </w:rPr>
        <w:t xml:space="preserve">Buchman Law Faculty and </w:t>
      </w:r>
      <w:r w:rsidRPr="00B97696">
        <w:rPr>
          <w:b/>
        </w:rPr>
        <w:t>Recanati Business School</w:t>
      </w:r>
      <w:r w:rsidR="00A17F04" w:rsidRPr="00B97696">
        <w:rPr>
          <w:b/>
        </w:rPr>
        <w:t xml:space="preserve"> </w:t>
      </w:r>
      <w:r w:rsidR="00DF3E7D" w:rsidRPr="00D02AC8">
        <w:t>(</w:t>
      </w:r>
      <w:r w:rsidR="00A17F04" w:rsidRPr="00B97696">
        <w:t>1997</w:t>
      </w:r>
      <w:r w:rsidR="007C3EC5" w:rsidRPr="00B97696">
        <w:t>–</w:t>
      </w:r>
      <w:r w:rsidR="00A17F04" w:rsidRPr="00B97696">
        <w:t>2001</w:t>
      </w:r>
      <w:r w:rsidR="00DF3E7D" w:rsidRPr="00B97696">
        <w:t>)</w:t>
      </w:r>
      <w:r w:rsidRPr="00B97696">
        <w:rPr>
          <w:b/>
        </w:rPr>
        <w:tab/>
      </w:r>
    </w:p>
    <w:p w14:paraId="059D5228" w14:textId="5F29BED8" w:rsidR="009876A7" w:rsidRPr="00B97696" w:rsidRDefault="009876A7" w:rsidP="005C5B74">
      <w:pPr>
        <w:spacing w:line="120" w:lineRule="atLeast"/>
        <w:ind w:right="-720"/>
        <w:rPr>
          <w:bCs/>
        </w:rPr>
      </w:pPr>
      <w:r w:rsidRPr="00B97696">
        <w:rPr>
          <w:bCs/>
        </w:rPr>
        <w:t>LLB in Law</w:t>
      </w:r>
      <w:r w:rsidR="00CC3E0E" w:rsidRPr="00B97696">
        <w:rPr>
          <w:bCs/>
        </w:rPr>
        <w:t>,</w:t>
      </w:r>
      <w:r w:rsidRPr="00B97696">
        <w:rPr>
          <w:bCs/>
        </w:rPr>
        <w:t xml:space="preserve"> Magna Cum Laude and BA in Management</w:t>
      </w:r>
      <w:r w:rsidR="00CC3E0E" w:rsidRPr="00B97696">
        <w:rPr>
          <w:bCs/>
        </w:rPr>
        <w:t>,</w:t>
      </w:r>
      <w:r w:rsidRPr="00B97696">
        <w:rPr>
          <w:bCs/>
        </w:rPr>
        <w:t xml:space="preserve"> Magna Cum Laude</w:t>
      </w:r>
    </w:p>
    <w:p w14:paraId="74729D77" w14:textId="20708437" w:rsidR="009876A7" w:rsidRPr="00B97696" w:rsidRDefault="009876A7" w:rsidP="005C5B74">
      <w:pPr>
        <w:spacing w:line="120" w:lineRule="atLeast"/>
        <w:ind w:right="-720"/>
        <w:rPr>
          <w:bCs/>
        </w:rPr>
      </w:pPr>
    </w:p>
    <w:p w14:paraId="2F582776" w14:textId="5570BDE1" w:rsidR="0098082A" w:rsidRPr="00B97696" w:rsidRDefault="0098082A" w:rsidP="00FE2130">
      <w:pPr>
        <w:spacing w:line="120" w:lineRule="atLeast"/>
        <w:ind w:right="-720"/>
        <w:rPr>
          <w:b/>
        </w:rPr>
      </w:pPr>
      <w:r w:rsidRPr="00B97696">
        <w:rPr>
          <w:b/>
        </w:rPr>
        <w:t>Tel</w:t>
      </w:r>
      <w:r w:rsidR="009876A7" w:rsidRPr="00B97696">
        <w:rPr>
          <w:b/>
        </w:rPr>
        <w:t>-</w:t>
      </w:r>
      <w:r w:rsidRPr="00B97696">
        <w:rPr>
          <w:b/>
        </w:rPr>
        <w:t>Aviv University</w:t>
      </w:r>
      <w:r w:rsidR="00FE2130" w:rsidRPr="00B97696">
        <w:rPr>
          <w:b/>
        </w:rPr>
        <w:t xml:space="preserve"> and Tianjin University, China</w:t>
      </w:r>
      <w:r w:rsidR="00A17F04" w:rsidRPr="00B97696">
        <w:rPr>
          <w:b/>
        </w:rPr>
        <w:t xml:space="preserve"> </w:t>
      </w:r>
      <w:r w:rsidR="00DF3E7D" w:rsidRPr="00D02AC8">
        <w:t>(</w:t>
      </w:r>
      <w:r w:rsidR="00A17F04" w:rsidRPr="00B97696">
        <w:t>1996</w:t>
      </w:r>
      <w:r w:rsidR="007C3EC5" w:rsidRPr="0028712E">
        <w:t>–</w:t>
      </w:r>
      <w:r w:rsidR="00A17F04" w:rsidRPr="00B97696">
        <w:t>1997</w:t>
      </w:r>
      <w:r w:rsidR="00DF3E7D" w:rsidRPr="00B97696">
        <w:t>)</w:t>
      </w:r>
      <w:r w:rsidRPr="00B97696">
        <w:tab/>
      </w:r>
      <w:r w:rsidRPr="00B97696">
        <w:rPr>
          <w:b/>
        </w:rPr>
        <w:tab/>
      </w:r>
      <w:r w:rsidRPr="00B97696">
        <w:rPr>
          <w:b/>
        </w:rPr>
        <w:tab/>
      </w:r>
      <w:r w:rsidRPr="00B97696">
        <w:rPr>
          <w:b/>
        </w:rPr>
        <w:tab/>
      </w:r>
      <w:r w:rsidRPr="00B97696">
        <w:rPr>
          <w:b/>
        </w:rPr>
        <w:tab/>
      </w:r>
    </w:p>
    <w:p w14:paraId="07A7AD2F" w14:textId="4A823AA1" w:rsidR="00FE2130" w:rsidRPr="00B97696" w:rsidRDefault="00FE2130" w:rsidP="00FE2130">
      <w:r w:rsidRPr="00B97696">
        <w:t>Exchange program of Chinese language and culture studies</w:t>
      </w:r>
    </w:p>
    <w:p w14:paraId="20534204" w14:textId="77777777" w:rsidR="00870546" w:rsidRPr="00B97696" w:rsidRDefault="00870546" w:rsidP="00FE2130"/>
    <w:p w14:paraId="0FE1F046" w14:textId="36EC1D18" w:rsidR="00014BE2" w:rsidRPr="00B97696" w:rsidRDefault="00014BE2" w:rsidP="00014BE2">
      <w:pPr>
        <w:pStyle w:val="Heading1"/>
        <w:ind w:left="0" w:right="-720"/>
        <w:rPr>
          <w:sz w:val="24"/>
          <w:szCs w:val="24"/>
          <w:u w:val="none"/>
          <w:lang w:bidi="he-IL"/>
        </w:rPr>
      </w:pPr>
      <w:r w:rsidRPr="00B97696">
        <w:rPr>
          <w:sz w:val="24"/>
          <w:szCs w:val="24"/>
          <w:u w:val="none"/>
        </w:rPr>
        <w:t>A</w:t>
      </w:r>
      <w:r w:rsidR="0022547D" w:rsidRPr="00B97696">
        <w:rPr>
          <w:sz w:val="24"/>
          <w:szCs w:val="24"/>
          <w:u w:val="none"/>
        </w:rPr>
        <w:t>PPOINTMENTS</w:t>
      </w:r>
    </w:p>
    <w:p w14:paraId="69CB5570" w14:textId="77777777" w:rsidR="00014BE2" w:rsidRPr="00B97696" w:rsidRDefault="00EC3B9B" w:rsidP="00014BE2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42E29F3F">
          <v:rect id="Horizontal Line 2" o:spid="_x0000_s2066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CF56332" w14:textId="740DB541" w:rsidR="00E14BDF" w:rsidRPr="00B97696" w:rsidRDefault="00E14BDF" w:rsidP="00E14BDF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>Warwick</w:t>
      </w:r>
      <w:r w:rsidRPr="00B97696">
        <w:rPr>
          <w:sz w:val="24"/>
          <w:szCs w:val="24"/>
          <w:u w:val="none"/>
        </w:rPr>
        <w:t xml:space="preserve"> University, </w:t>
      </w:r>
      <w:r>
        <w:rPr>
          <w:sz w:val="24"/>
          <w:szCs w:val="24"/>
          <w:u w:val="none"/>
        </w:rPr>
        <w:t>Warwick</w:t>
      </w:r>
      <w:r w:rsidRPr="00B97696">
        <w:rPr>
          <w:sz w:val="24"/>
          <w:szCs w:val="24"/>
          <w:u w:val="none"/>
        </w:rPr>
        <w:t xml:space="preserve"> Business</w:t>
      </w:r>
      <w:r w:rsidRPr="00B97696">
        <w:rPr>
          <w:iCs/>
          <w:sz w:val="24"/>
          <w:szCs w:val="24"/>
          <w:u w:val="none"/>
        </w:rPr>
        <w:t xml:space="preserve"> </w:t>
      </w:r>
      <w:r w:rsidRPr="00B97696">
        <w:rPr>
          <w:sz w:val="24"/>
          <w:szCs w:val="24"/>
          <w:u w:val="none"/>
        </w:rPr>
        <w:t>School</w:t>
      </w:r>
      <w:r w:rsidRPr="00D02AC8">
        <w:rPr>
          <w:b w:val="0"/>
          <w:iCs/>
          <w:sz w:val="24"/>
          <w:szCs w:val="24"/>
          <w:u w:val="none"/>
        </w:rPr>
        <w:t xml:space="preserve"> (</w:t>
      </w:r>
      <w:r w:rsidRPr="00B97696">
        <w:rPr>
          <w:b w:val="0"/>
          <w:iCs/>
          <w:sz w:val="24"/>
          <w:szCs w:val="24"/>
          <w:u w:val="none"/>
        </w:rPr>
        <w:t>20</w:t>
      </w:r>
      <w:r>
        <w:rPr>
          <w:b w:val="0"/>
          <w:iCs/>
          <w:sz w:val="24"/>
          <w:szCs w:val="24"/>
          <w:u w:val="none"/>
        </w:rPr>
        <w:t>22</w:t>
      </w:r>
      <w:r w:rsidRPr="0028712E">
        <w:rPr>
          <w:u w:val="none"/>
        </w:rPr>
        <w:t>–</w:t>
      </w:r>
      <w:r>
        <w:rPr>
          <w:b w:val="0"/>
          <w:sz w:val="24"/>
          <w:szCs w:val="24"/>
          <w:u w:val="none"/>
        </w:rPr>
        <w:t>present</w:t>
      </w:r>
      <w:r w:rsidRPr="00B97696">
        <w:rPr>
          <w:b w:val="0"/>
          <w:sz w:val="24"/>
          <w:szCs w:val="24"/>
          <w:u w:val="none"/>
        </w:rPr>
        <w:t xml:space="preserve">) </w:t>
      </w:r>
      <w:r w:rsidRPr="00B97696">
        <w:rPr>
          <w:b w:val="0"/>
          <w:sz w:val="24"/>
          <w:szCs w:val="24"/>
          <w:u w:val="none"/>
        </w:rPr>
        <w:tab/>
      </w:r>
      <w:r w:rsidRPr="00B97696">
        <w:rPr>
          <w:sz w:val="24"/>
          <w:szCs w:val="24"/>
          <w:u w:val="none"/>
        </w:rPr>
        <w:tab/>
      </w:r>
      <w:r w:rsidRPr="00B97696">
        <w:rPr>
          <w:sz w:val="24"/>
          <w:szCs w:val="24"/>
          <w:u w:val="none"/>
        </w:rPr>
        <w:tab/>
      </w:r>
    </w:p>
    <w:p w14:paraId="7CEB5E49" w14:textId="0317DC5D" w:rsidR="00E14BDF" w:rsidRDefault="00E14BDF" w:rsidP="00E14BDF">
      <w:pPr>
        <w:spacing w:line="120" w:lineRule="atLeast"/>
        <w:ind w:right="-720"/>
      </w:pPr>
      <w:r>
        <w:t>Professor of Management</w:t>
      </w:r>
    </w:p>
    <w:p w14:paraId="1832338C" w14:textId="14E691FA" w:rsidR="0088000A" w:rsidRPr="00B97696" w:rsidRDefault="006D3F3D" w:rsidP="0088000A">
      <w:pPr>
        <w:spacing w:line="120" w:lineRule="atLeast"/>
        <w:ind w:right="-720"/>
      </w:pPr>
      <w:r>
        <w:t xml:space="preserve">Head of the </w:t>
      </w:r>
      <w:r w:rsidR="005E0271">
        <w:t xml:space="preserve">Artificial Intelligence </w:t>
      </w:r>
      <w:r>
        <w:t xml:space="preserve">Innovation Network </w:t>
      </w:r>
    </w:p>
    <w:p w14:paraId="14929FB4" w14:textId="77777777" w:rsidR="00E14BDF" w:rsidRDefault="00E14BDF" w:rsidP="00014BE2">
      <w:pPr>
        <w:pStyle w:val="Heading1"/>
        <w:ind w:left="0" w:right="-720"/>
        <w:rPr>
          <w:sz w:val="24"/>
          <w:szCs w:val="24"/>
          <w:u w:val="none"/>
        </w:rPr>
      </w:pPr>
    </w:p>
    <w:p w14:paraId="2739C3A8" w14:textId="798B7131" w:rsidR="00E14BDF" w:rsidRDefault="00E14BDF" w:rsidP="00014BE2">
      <w:pPr>
        <w:pStyle w:val="Heading1"/>
        <w:ind w:left="0" w:right="-720"/>
        <w:rPr>
          <w:sz w:val="24"/>
          <w:szCs w:val="24"/>
          <w:u w:val="none"/>
          <w:rtl/>
        </w:rPr>
      </w:pPr>
      <w:r>
        <w:rPr>
          <w:sz w:val="24"/>
          <w:szCs w:val="24"/>
          <w:u w:val="none"/>
        </w:rPr>
        <w:t>Harvard University,</w:t>
      </w:r>
      <w:r w:rsidR="00C6310E">
        <w:t xml:space="preserve"> </w:t>
      </w:r>
      <w:r w:rsidRPr="00E14BDF">
        <w:rPr>
          <w:sz w:val="24"/>
          <w:szCs w:val="24"/>
          <w:u w:val="none"/>
        </w:rPr>
        <w:t>Harvard Laboratory for Innovation Sciences</w:t>
      </w:r>
      <w:r>
        <w:rPr>
          <w:sz w:val="24"/>
          <w:szCs w:val="24"/>
          <w:u w:val="none"/>
        </w:rPr>
        <w:t xml:space="preserve"> </w:t>
      </w:r>
      <w:r w:rsidRPr="00E14BDF">
        <w:rPr>
          <w:b w:val="0"/>
          <w:bCs/>
          <w:sz w:val="24"/>
          <w:szCs w:val="24"/>
          <w:u w:val="none"/>
        </w:rPr>
        <w:t>(2019-Present)</w:t>
      </w:r>
    </w:p>
    <w:p w14:paraId="31F293B9" w14:textId="1C44D74C" w:rsidR="00E14BDF" w:rsidRDefault="00E14BDF" w:rsidP="00E14BDF">
      <w:r>
        <w:t xml:space="preserve">Visiting </w:t>
      </w:r>
      <w:r>
        <w:rPr>
          <w:lang w:bidi="he-IL"/>
        </w:rPr>
        <w:t>Faculty</w:t>
      </w:r>
      <w:r w:rsidR="005E0271">
        <w:rPr>
          <w:lang w:bidi="he-IL"/>
        </w:rPr>
        <w:t xml:space="preserve">, </w:t>
      </w:r>
      <w:r>
        <w:rPr>
          <w:lang w:bidi="he-IL"/>
        </w:rPr>
        <w:t xml:space="preserve">Faculty affiliate </w:t>
      </w:r>
    </w:p>
    <w:p w14:paraId="5D17C149" w14:textId="77777777" w:rsidR="00E14BDF" w:rsidRPr="00E14BDF" w:rsidRDefault="00E14BDF" w:rsidP="00E14BDF">
      <w:pPr>
        <w:rPr>
          <w:rtl/>
          <w:lang w:bidi="he-IL"/>
        </w:rPr>
      </w:pPr>
    </w:p>
    <w:p w14:paraId="7A11A1C1" w14:textId="75ADCA60" w:rsidR="00014BE2" w:rsidRPr="00B97696" w:rsidRDefault="00014BE2" w:rsidP="00014BE2">
      <w:pPr>
        <w:pStyle w:val="Heading1"/>
        <w:ind w:left="0" w:right="-720"/>
        <w:rPr>
          <w:b w:val="0"/>
          <w:sz w:val="24"/>
          <w:szCs w:val="24"/>
          <w:u w:val="none"/>
        </w:rPr>
      </w:pPr>
      <w:r w:rsidRPr="00B97696">
        <w:rPr>
          <w:sz w:val="24"/>
          <w:szCs w:val="24"/>
          <w:u w:val="none"/>
        </w:rPr>
        <w:t>New York University, Stern School of Business</w:t>
      </w:r>
      <w:r w:rsidRPr="00B97696">
        <w:rPr>
          <w:iCs/>
          <w:sz w:val="24"/>
          <w:szCs w:val="24"/>
          <w:u w:val="none"/>
        </w:rPr>
        <w:t xml:space="preserve"> </w:t>
      </w:r>
      <w:r w:rsidRPr="00D02AC8">
        <w:rPr>
          <w:b w:val="0"/>
          <w:iCs/>
          <w:sz w:val="24"/>
          <w:szCs w:val="24"/>
          <w:u w:val="none"/>
        </w:rPr>
        <w:t>(</w:t>
      </w:r>
      <w:r w:rsidRPr="00B97696">
        <w:rPr>
          <w:b w:val="0"/>
          <w:iCs/>
          <w:sz w:val="24"/>
          <w:szCs w:val="24"/>
          <w:u w:val="none"/>
        </w:rPr>
        <w:t>20</w:t>
      </w:r>
      <w:r w:rsidR="00CE6C5D" w:rsidRPr="00B97696">
        <w:rPr>
          <w:b w:val="0"/>
          <w:iCs/>
          <w:sz w:val="24"/>
          <w:szCs w:val="24"/>
          <w:u w:val="none"/>
        </w:rPr>
        <w:t>14</w:t>
      </w:r>
      <w:r w:rsidR="007C3EC5" w:rsidRPr="0028712E">
        <w:rPr>
          <w:u w:val="none"/>
        </w:rPr>
        <w:t>–</w:t>
      </w:r>
      <w:r w:rsidR="00E14BDF">
        <w:rPr>
          <w:b w:val="0"/>
          <w:sz w:val="24"/>
          <w:szCs w:val="24"/>
          <w:u w:val="none"/>
        </w:rPr>
        <w:t>2021</w:t>
      </w:r>
      <w:r w:rsidRPr="00B97696">
        <w:rPr>
          <w:b w:val="0"/>
          <w:sz w:val="24"/>
          <w:szCs w:val="24"/>
          <w:u w:val="none"/>
        </w:rPr>
        <w:t xml:space="preserve">) </w:t>
      </w:r>
      <w:r w:rsidRPr="00B97696">
        <w:rPr>
          <w:b w:val="0"/>
          <w:sz w:val="24"/>
          <w:szCs w:val="24"/>
          <w:u w:val="none"/>
        </w:rPr>
        <w:tab/>
      </w:r>
      <w:r w:rsidRPr="00B97696">
        <w:rPr>
          <w:sz w:val="24"/>
          <w:szCs w:val="24"/>
          <w:u w:val="none"/>
        </w:rPr>
        <w:tab/>
      </w:r>
      <w:r w:rsidRPr="00B97696">
        <w:rPr>
          <w:sz w:val="24"/>
          <w:szCs w:val="24"/>
          <w:u w:val="none"/>
        </w:rPr>
        <w:tab/>
      </w:r>
    </w:p>
    <w:p w14:paraId="52A4D900" w14:textId="53C863DA" w:rsidR="00550599" w:rsidRPr="00B97696" w:rsidRDefault="00550599" w:rsidP="00014BE2">
      <w:pPr>
        <w:spacing w:line="120" w:lineRule="atLeast"/>
        <w:ind w:right="-720"/>
      </w:pPr>
      <w:r>
        <w:t xml:space="preserve">Associate Professor (Sept 2020- </w:t>
      </w:r>
      <w:r w:rsidR="00E14BDF">
        <w:t>2021</w:t>
      </w:r>
      <w:r>
        <w:t>)</w:t>
      </w:r>
    </w:p>
    <w:p w14:paraId="6AC89C8D" w14:textId="77777777" w:rsidR="00CA0FAE" w:rsidRDefault="00CA0FAE" w:rsidP="00CA0FAE">
      <w:pPr>
        <w:spacing w:line="120" w:lineRule="atLeast"/>
        <w:ind w:right="-720"/>
      </w:pPr>
      <w:r w:rsidRPr="00B97696">
        <w:t>As</w:t>
      </w:r>
      <w:r>
        <w:t>sistant</w:t>
      </w:r>
      <w:r w:rsidRPr="00B97696">
        <w:t xml:space="preserve"> Professor, </w:t>
      </w:r>
      <w:r>
        <w:t>Technology</w:t>
      </w:r>
      <w:r w:rsidRPr="00B97696">
        <w:t>, Operations</w:t>
      </w:r>
      <w:r>
        <w:t>,</w:t>
      </w:r>
      <w:r w:rsidRPr="00B97696">
        <w:t xml:space="preserve"> and </w:t>
      </w:r>
      <w:r>
        <w:t>Statistics</w:t>
      </w:r>
      <w:r w:rsidRPr="00B97696">
        <w:t xml:space="preserve"> </w:t>
      </w:r>
      <w:r>
        <w:t>(2014-Sept 2020)</w:t>
      </w:r>
    </w:p>
    <w:p w14:paraId="07842900" w14:textId="77777777" w:rsidR="00CE6C5D" w:rsidRPr="00B97696" w:rsidRDefault="00CE6C5D" w:rsidP="00CE6C5D">
      <w:pPr>
        <w:pStyle w:val="Heading1"/>
        <w:ind w:left="0" w:right="-720"/>
        <w:rPr>
          <w:sz w:val="24"/>
          <w:szCs w:val="24"/>
          <w:u w:val="none"/>
        </w:rPr>
      </w:pPr>
    </w:p>
    <w:p w14:paraId="2C04C7A0" w14:textId="5C9BDCAD" w:rsidR="00906F78" w:rsidRDefault="00906F78" w:rsidP="00CE6C5D">
      <w:pPr>
        <w:pStyle w:val="Heading1"/>
        <w:ind w:left="0" w:right="-720"/>
        <w:rPr>
          <w:b w:val="0"/>
          <w:bCs/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Harvard </w:t>
      </w:r>
      <w:r w:rsidR="004D73FA">
        <w:rPr>
          <w:sz w:val="24"/>
          <w:szCs w:val="24"/>
          <w:u w:val="none"/>
        </w:rPr>
        <w:t>University</w:t>
      </w:r>
      <w:r w:rsidR="00E14BDF">
        <w:rPr>
          <w:sz w:val="24"/>
          <w:szCs w:val="24"/>
          <w:u w:val="none"/>
        </w:rPr>
        <w:t xml:space="preserve"> </w:t>
      </w:r>
      <w:r w:rsidRPr="00906F78">
        <w:rPr>
          <w:b w:val="0"/>
          <w:bCs/>
          <w:sz w:val="24"/>
          <w:szCs w:val="24"/>
          <w:u w:val="none"/>
        </w:rPr>
        <w:t>(</w:t>
      </w:r>
      <w:r w:rsidR="00E14BDF" w:rsidRPr="00E14BDF">
        <w:rPr>
          <w:b w:val="0"/>
          <w:bCs/>
          <w:sz w:val="24"/>
          <w:szCs w:val="24"/>
          <w:u w:val="none"/>
        </w:rPr>
        <w:t>2014–2018</w:t>
      </w:r>
      <w:r w:rsidRPr="00906F78">
        <w:rPr>
          <w:b w:val="0"/>
          <w:bCs/>
          <w:sz w:val="24"/>
          <w:szCs w:val="24"/>
          <w:u w:val="none"/>
        </w:rPr>
        <w:t>)</w:t>
      </w:r>
    </w:p>
    <w:p w14:paraId="73E08611" w14:textId="405FD884" w:rsidR="00CE6C5D" w:rsidRPr="00B97696" w:rsidRDefault="00CE6C5D" w:rsidP="00CE6C5D">
      <w:pPr>
        <w:spacing w:line="120" w:lineRule="atLeast"/>
        <w:ind w:right="-720"/>
      </w:pPr>
      <w:r w:rsidRPr="00B97696">
        <w:t>Faculty Associate</w:t>
      </w:r>
      <w:r w:rsidR="00B975EB">
        <w:t>,</w:t>
      </w:r>
      <w:r w:rsidR="00B975EB" w:rsidRPr="00B975EB">
        <w:t xml:space="preserve"> Berkman Center for Internet and Society  </w:t>
      </w:r>
      <w:r w:rsidR="00B975EB" w:rsidRPr="00B975EB">
        <w:tab/>
      </w:r>
      <w:r w:rsidR="00B975EB" w:rsidRPr="00B975EB">
        <w:tab/>
      </w:r>
      <w:r w:rsidR="00B975EB" w:rsidRPr="00B975EB">
        <w:tab/>
      </w:r>
    </w:p>
    <w:p w14:paraId="78E96B88" w14:textId="77777777" w:rsidR="00CE6C5D" w:rsidRPr="00B97696" w:rsidRDefault="00CE6C5D" w:rsidP="00CE6C5D"/>
    <w:p w14:paraId="0131D572" w14:textId="136133E5" w:rsidR="00870546" w:rsidRPr="00B97696" w:rsidRDefault="00B47771" w:rsidP="00870546">
      <w:pPr>
        <w:pStyle w:val="Heading1"/>
        <w:ind w:left="0" w:right="-720"/>
        <w:rPr>
          <w:sz w:val="24"/>
          <w:szCs w:val="24"/>
          <w:u w:val="none"/>
        </w:rPr>
      </w:pPr>
      <w:r w:rsidRPr="00B97696">
        <w:rPr>
          <w:sz w:val="24"/>
          <w:szCs w:val="24"/>
          <w:u w:val="none"/>
        </w:rPr>
        <w:t>RESEARCH INTERESTS</w:t>
      </w:r>
    </w:p>
    <w:p w14:paraId="62FDED0A" w14:textId="4EC1CA02" w:rsidR="00781F2E" w:rsidRPr="00B97696" w:rsidRDefault="00EC3B9B" w:rsidP="00A17F04">
      <w:pPr>
        <w:pStyle w:val="Heading1"/>
        <w:ind w:left="0" w:right="-630"/>
        <w:rPr>
          <w:sz w:val="24"/>
          <w:szCs w:val="24"/>
          <w:u w:val="none"/>
        </w:rPr>
      </w:pPr>
      <w:r>
        <w:rPr>
          <w:noProof/>
        </w:rPr>
      </w:r>
      <w:r>
        <w:pict w14:anchorId="56F46217">
          <v:rect id="Horizontal Line 3" o:spid="_x0000_s2065" style="width:499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1886B3BB" w14:textId="46C95BA3" w:rsidR="00781F2E" w:rsidRPr="00B97696" w:rsidRDefault="00B1167C" w:rsidP="00277AC2">
      <w:r w:rsidRPr="00B97696">
        <w:t xml:space="preserve">Organizational theory, </w:t>
      </w:r>
      <w:r w:rsidR="00636B49" w:rsidRPr="00B97696">
        <w:t>technological and scientific innovation</w:t>
      </w:r>
      <w:r w:rsidR="005A0D40">
        <w:t xml:space="preserve"> processes</w:t>
      </w:r>
      <w:r w:rsidRPr="00B97696">
        <w:t xml:space="preserve">, </w:t>
      </w:r>
      <w:r w:rsidR="005E0271">
        <w:t xml:space="preserve">transformation leadership, human-machine knowledge work and collaboration, the future of work and expertise, </w:t>
      </w:r>
      <w:r w:rsidR="00277AC2">
        <w:t>technology, work and organizations</w:t>
      </w:r>
      <w:r w:rsidR="005A0D40" w:rsidRPr="00B97696">
        <w:t>,</w:t>
      </w:r>
      <w:r w:rsidR="005A0D40">
        <w:t xml:space="preserve"> </w:t>
      </w:r>
      <w:r w:rsidR="00133934" w:rsidRPr="00B97696">
        <w:t>k</w:t>
      </w:r>
      <w:r w:rsidR="00A920B1" w:rsidRPr="00B97696">
        <w:t xml:space="preserve">nowledge theory of the firm, </w:t>
      </w:r>
      <w:r w:rsidR="005E0271">
        <w:t xml:space="preserve">knowledge work and </w:t>
      </w:r>
      <w:r w:rsidR="005A0D40" w:rsidRPr="00B97696">
        <w:t>professional identity</w:t>
      </w:r>
      <w:r w:rsidR="00F67C90" w:rsidRPr="00B97696">
        <w:t>.</w:t>
      </w:r>
    </w:p>
    <w:p w14:paraId="019C7EE5" w14:textId="77777777" w:rsidR="00870546" w:rsidRPr="00B97696" w:rsidRDefault="00870546" w:rsidP="00F320F3">
      <w:pPr>
        <w:ind w:left="1080"/>
      </w:pPr>
    </w:p>
    <w:p w14:paraId="19240C9F" w14:textId="609C0829" w:rsidR="0035521F" w:rsidRPr="00B97696" w:rsidRDefault="0035521F" w:rsidP="002F6D44">
      <w:pPr>
        <w:pStyle w:val="Heading1"/>
        <w:ind w:left="0" w:right="-720"/>
        <w:rPr>
          <w:sz w:val="24"/>
          <w:szCs w:val="24"/>
        </w:rPr>
      </w:pPr>
      <w:r w:rsidRPr="00B97696">
        <w:rPr>
          <w:bCs/>
          <w:sz w:val="24"/>
          <w:szCs w:val="24"/>
          <w:u w:val="none"/>
        </w:rPr>
        <w:lastRenderedPageBreak/>
        <w:t>DISSERTATION</w:t>
      </w:r>
      <w:r w:rsidR="00EC3B9B" w:rsidRPr="00EC3B9B">
        <w:rPr>
          <w:noProof/>
          <w:sz w:val="24"/>
          <w:szCs w:val="24"/>
          <w:u w:val="none"/>
        </w:rPr>
        <w:pict w14:anchorId="399BB6B5">
          <v:rect id="_x0000_i1043" alt="" style="width:7in;height:.05pt;mso-width-percent:0;mso-height-percent:0;mso-width-percent:0;mso-height-percent:0" o:hralign="center" o:hrstd="t" o:hr="t" fillcolor="#aca899" stroked="f"/>
        </w:pict>
      </w:r>
      <w:r w:rsidR="00EC3B9B">
        <w:rPr>
          <w:noProof/>
        </w:rPr>
      </w:r>
      <w:r w:rsidR="00EC3B9B">
        <w:pict w14:anchorId="282F47CB">
          <v:rect id="Horizontal Line 5" o:spid="_x0000_s2064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BB9FA86" w14:textId="3DB11B0C" w:rsidR="0035521F" w:rsidRPr="00B97696" w:rsidRDefault="0035521F" w:rsidP="0035521F">
      <w:pPr>
        <w:pStyle w:val="Heading1"/>
        <w:ind w:left="0" w:right="-720"/>
        <w:rPr>
          <w:b w:val="0"/>
          <w:bCs/>
          <w:sz w:val="24"/>
          <w:szCs w:val="24"/>
          <w:u w:val="none"/>
        </w:rPr>
      </w:pPr>
      <w:r w:rsidRPr="00B97696">
        <w:rPr>
          <w:b w:val="0"/>
          <w:bCs/>
          <w:sz w:val="24"/>
          <w:szCs w:val="24"/>
          <w:u w:val="none"/>
        </w:rPr>
        <w:t>“Shifting Loci of Innovation: A Study of Knowledge Boundaries, Identity and Innovation at NASA</w:t>
      </w:r>
      <w:r w:rsidR="00CC3E0E" w:rsidRPr="00B97696">
        <w:rPr>
          <w:b w:val="0"/>
          <w:bCs/>
          <w:sz w:val="24"/>
          <w:szCs w:val="24"/>
          <w:u w:val="none"/>
        </w:rPr>
        <w:t>,</w:t>
      </w:r>
      <w:r w:rsidRPr="00B97696">
        <w:rPr>
          <w:b w:val="0"/>
          <w:bCs/>
          <w:sz w:val="24"/>
          <w:szCs w:val="24"/>
          <w:u w:val="none"/>
        </w:rPr>
        <w:t>”</w:t>
      </w:r>
      <w:r w:rsidR="009E4306">
        <w:rPr>
          <w:b w:val="0"/>
          <w:bCs/>
          <w:sz w:val="24"/>
          <w:szCs w:val="24"/>
          <w:u w:val="none"/>
        </w:rPr>
        <w:t xml:space="preserve"> </w:t>
      </w:r>
      <w:r w:rsidR="0003189B" w:rsidRPr="00B97696">
        <w:rPr>
          <w:b w:val="0"/>
          <w:bCs/>
          <w:sz w:val="24"/>
          <w:szCs w:val="24"/>
          <w:u w:val="none"/>
        </w:rPr>
        <w:t>2014.</w:t>
      </w:r>
      <w:r w:rsidRPr="00B97696">
        <w:rPr>
          <w:b w:val="0"/>
          <w:bCs/>
          <w:sz w:val="24"/>
          <w:szCs w:val="24"/>
          <w:u w:val="none"/>
        </w:rPr>
        <w:t xml:space="preserve"> Dissertation committee: Michael Tushman (Chair), Karim Lakhani</w:t>
      </w:r>
      <w:r w:rsidR="009E4306">
        <w:rPr>
          <w:b w:val="0"/>
          <w:bCs/>
          <w:sz w:val="24"/>
          <w:szCs w:val="24"/>
          <w:u w:val="none"/>
        </w:rPr>
        <w:t>,</w:t>
      </w:r>
      <w:r w:rsidRPr="00B97696">
        <w:rPr>
          <w:b w:val="0"/>
          <w:bCs/>
          <w:sz w:val="24"/>
          <w:szCs w:val="24"/>
          <w:u w:val="none"/>
        </w:rPr>
        <w:t xml:space="preserve"> and Michel Anteby.</w:t>
      </w:r>
    </w:p>
    <w:p w14:paraId="26B32D19" w14:textId="77777777" w:rsidR="003934A2" w:rsidRPr="00B97696" w:rsidRDefault="003934A2" w:rsidP="00DF1EAF">
      <w:pPr>
        <w:pStyle w:val="Heading1"/>
        <w:ind w:left="0" w:right="-720"/>
        <w:rPr>
          <w:b w:val="0"/>
          <w:sz w:val="24"/>
          <w:szCs w:val="24"/>
          <w:u w:val="none"/>
        </w:rPr>
      </w:pPr>
    </w:p>
    <w:p w14:paraId="6D02BD52" w14:textId="15EBAA00" w:rsidR="008C56E1" w:rsidRPr="00CC2BD0" w:rsidRDefault="00E35E09" w:rsidP="00CC2BD0">
      <w:pPr>
        <w:pStyle w:val="Heading1"/>
        <w:ind w:left="0" w:right="-720"/>
        <w:rPr>
          <w:sz w:val="24"/>
          <w:szCs w:val="24"/>
        </w:rPr>
      </w:pPr>
      <w:r>
        <w:rPr>
          <w:bCs/>
          <w:sz w:val="24"/>
          <w:szCs w:val="24"/>
          <w:u w:val="none"/>
        </w:rPr>
        <w:t xml:space="preserve">SELECTED </w:t>
      </w:r>
      <w:r w:rsidR="00BB25DF">
        <w:rPr>
          <w:bCs/>
          <w:sz w:val="24"/>
          <w:szCs w:val="24"/>
          <w:u w:val="none"/>
        </w:rPr>
        <w:t xml:space="preserve">JOURNAL </w:t>
      </w:r>
      <w:r w:rsidR="00B47771" w:rsidRPr="00B97696">
        <w:rPr>
          <w:bCs/>
          <w:sz w:val="24"/>
          <w:szCs w:val="24"/>
          <w:u w:val="none"/>
        </w:rPr>
        <w:t>P</w:t>
      </w:r>
      <w:r w:rsidR="000B7465" w:rsidRPr="00B97696">
        <w:rPr>
          <w:bCs/>
          <w:sz w:val="24"/>
          <w:szCs w:val="24"/>
          <w:u w:val="none"/>
        </w:rPr>
        <w:t>UBLICATIONS</w:t>
      </w:r>
      <w:r w:rsidR="00EC3B9B" w:rsidRPr="00EC3B9B">
        <w:rPr>
          <w:noProof/>
          <w:sz w:val="24"/>
          <w:szCs w:val="24"/>
          <w:u w:val="none"/>
        </w:rPr>
        <w:pict w14:anchorId="51843B26">
          <v:rect id="_x0000_i1041" alt="" style="width:7in;height:.05pt;mso-width-percent:0;mso-height-percent:0;mso-width-percent:0;mso-height-percent:0" o:hralign="center" o:hrstd="t" o:hr="t" fillcolor="#aca899" stroked="f"/>
        </w:pict>
      </w:r>
      <w:r w:rsidR="00EC3B9B">
        <w:rPr>
          <w:noProof/>
        </w:rPr>
      </w:r>
      <w:r w:rsidR="00EC3B9B">
        <w:pict w14:anchorId="4BFF8815">
          <v:rect id="Horizontal Line 7" o:spid="_x0000_s2063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4956764F" w14:textId="3C7FF780" w:rsidR="00B635B8" w:rsidRDefault="00B635B8" w:rsidP="00B635B8">
      <w:pPr>
        <w:shd w:val="clear" w:color="auto" w:fill="FFFFFF"/>
        <w:spacing w:line="300" w:lineRule="atLeast"/>
        <w:textAlignment w:val="baseline"/>
      </w:pPr>
      <w:r w:rsidRPr="00B97696">
        <w:t xml:space="preserve">Lifshitz H., </w:t>
      </w:r>
      <w:r>
        <w:t xml:space="preserve">Randazzo S. and Jung O. </w:t>
      </w:r>
      <w:r w:rsidRPr="00C25A19">
        <w:t>“</w:t>
      </w:r>
      <w:hyperlink r:id="rId8" w:history="1">
        <w:r w:rsidRPr="00B635B8">
          <w:rPr>
            <w:rStyle w:val="Hyperlink"/>
          </w:rPr>
          <w:t>Moving Beyond the MVP in Hyper-Constrained Contexts: The Generative Power of Constraints Work</w:t>
        </w:r>
      </w:hyperlink>
      <w:r w:rsidRPr="00C25A19">
        <w:t>”</w:t>
      </w:r>
      <w:r>
        <w:t>.</w:t>
      </w:r>
      <w:r w:rsidRPr="00B635B8">
        <w:t xml:space="preserve"> </w:t>
      </w:r>
      <w:r>
        <w:t xml:space="preserve">2026. Forthcoming, </w:t>
      </w:r>
      <w:r w:rsidRPr="00E24D44">
        <w:rPr>
          <w:i/>
          <w:iCs/>
        </w:rPr>
        <w:t>Organization Science</w:t>
      </w:r>
      <w:r>
        <w:t>.</w:t>
      </w:r>
      <w:r w:rsidRPr="00A63BE4">
        <w:t xml:space="preserve"> </w:t>
      </w:r>
      <w:r>
        <w:t xml:space="preserve"> </w:t>
      </w:r>
    </w:p>
    <w:p w14:paraId="1E65FAE2" w14:textId="77777777" w:rsidR="00B635B8" w:rsidRDefault="00B635B8" w:rsidP="00E24D44"/>
    <w:p w14:paraId="3587039F" w14:textId="3D6D1FB3" w:rsidR="00E24D44" w:rsidRDefault="00E24D44" w:rsidP="00E24D44">
      <w:r w:rsidRPr="00A63BE4">
        <w:t>Dell’Acqua F., Ayoubi C., Sadun R.,Mollick E.R., Mollick L., Lifshitz H., Lakhani K. R “</w:t>
      </w:r>
      <w:hyperlink r:id="rId9" w:history="1">
        <w:r w:rsidRPr="00A63BE4">
          <w:rPr>
            <w:rStyle w:val="Hyperlink"/>
          </w:rPr>
          <w:t>The cybernetic Teammate: A field experiment on generative AI reshaping teamwork and expertise</w:t>
        </w:r>
      </w:hyperlink>
      <w:r w:rsidRPr="00A63BE4">
        <w:t>”</w:t>
      </w:r>
      <w:r>
        <w:t xml:space="preserve">. 2026. Forthcoming, </w:t>
      </w:r>
      <w:r w:rsidRPr="00E24D44">
        <w:rPr>
          <w:i/>
          <w:iCs/>
        </w:rPr>
        <w:t>Organization Science</w:t>
      </w:r>
      <w:r>
        <w:t>.</w:t>
      </w:r>
      <w:r w:rsidRPr="00A63BE4">
        <w:t xml:space="preserve"> (</w:t>
      </w:r>
      <w:r w:rsidR="00B635B8" w:rsidRPr="00E24D44">
        <w:t>Best Experimental Paper</w:t>
      </w:r>
      <w:r w:rsidR="00B635B8" w:rsidRPr="00E24D44">
        <w:t xml:space="preserve"> </w:t>
      </w:r>
      <w:r w:rsidR="00B635B8">
        <w:t xml:space="preserve">award, </w:t>
      </w:r>
      <w:r w:rsidRPr="00E24D44">
        <w:t>IGL Annual Research Prize Competition</w:t>
      </w:r>
      <w:r w:rsidRPr="00A63BE4">
        <w:t>).</w:t>
      </w:r>
    </w:p>
    <w:p w14:paraId="3688B4A6" w14:textId="77777777" w:rsidR="00E24D44" w:rsidRDefault="00E24D44" w:rsidP="007F0C0E">
      <w:pPr>
        <w:shd w:val="clear" w:color="auto" w:fill="FFFFFF"/>
        <w:spacing w:line="300" w:lineRule="atLeast"/>
        <w:textAlignment w:val="baseline"/>
      </w:pPr>
    </w:p>
    <w:p w14:paraId="7E5EC649" w14:textId="75F3211C" w:rsidR="007F0C0E" w:rsidRDefault="007F0C0E" w:rsidP="007F0C0E">
      <w:pPr>
        <w:shd w:val="clear" w:color="auto" w:fill="FFFFFF"/>
        <w:spacing w:line="300" w:lineRule="atLeast"/>
        <w:textAlignment w:val="baseline"/>
      </w:pPr>
      <w:r>
        <w:t xml:space="preserve">Dell’Acqua F, McFowland III E., Mollick E., Lifshitz H., Kellogg K C., Rajendran S, Krayer L., Candelon F., Lakhani K. R. 2026 </w:t>
      </w:r>
      <w:hyperlink r:id="rId10" w:history="1">
        <w:r w:rsidRPr="007F0C0E">
          <w:rPr>
            <w:rStyle w:val="Hyperlink"/>
          </w:rPr>
          <w:t>Navigating the Jagged Technological Frontier: Field Experimental Evidence of the Effects of Artificial Intelligence on Knowledge Worker Productivity and Quality</w:t>
        </w:r>
      </w:hyperlink>
      <w:r>
        <w:t xml:space="preserve">. </w:t>
      </w:r>
      <w:r w:rsidRPr="00E24D44">
        <w:rPr>
          <w:i/>
          <w:iCs/>
        </w:rPr>
        <w:t>Organization Science</w:t>
      </w:r>
      <w:r>
        <w:t xml:space="preserve"> </w:t>
      </w:r>
      <w:r w:rsidR="00E24D44" w:rsidRPr="00E24D44">
        <w:t>37(2):403-423</w:t>
      </w:r>
      <w:r w:rsidR="00E24D44">
        <w:t>.</w:t>
      </w:r>
    </w:p>
    <w:p w14:paraId="33F91D42" w14:textId="77777777" w:rsidR="007F0C0E" w:rsidRDefault="007F0C0E" w:rsidP="007F0C0E">
      <w:pPr>
        <w:shd w:val="clear" w:color="auto" w:fill="FFFFFF"/>
        <w:spacing w:line="300" w:lineRule="atLeast"/>
        <w:textAlignment w:val="baseline"/>
      </w:pPr>
    </w:p>
    <w:p w14:paraId="2B4997FE" w14:textId="439127B3" w:rsidR="003F4094" w:rsidRDefault="003F4094" w:rsidP="003F4094">
      <w:pPr>
        <w:shd w:val="clear" w:color="auto" w:fill="FFFFFF"/>
        <w:spacing w:line="300" w:lineRule="atLeast"/>
        <w:textAlignment w:val="baseline"/>
      </w:pPr>
      <w:r w:rsidRPr="003F4094">
        <w:t xml:space="preserve">Szajnfarber, Z., </w:t>
      </w:r>
      <w:r w:rsidRPr="003F4094">
        <w:rPr>
          <w:b/>
          <w:bCs/>
        </w:rPr>
        <w:t>Lifshitz</w:t>
      </w:r>
      <w:r w:rsidRPr="003F4094">
        <w:t xml:space="preserve">, H., &amp; Tushman, M. L. 2026. </w:t>
      </w:r>
      <w:hyperlink r:id="rId11" w:history="1">
        <w:r w:rsidRPr="003F4094">
          <w:rPr>
            <w:rStyle w:val="Hyperlink"/>
          </w:rPr>
          <w:t>Beyond translation: how ‘context work’ during problem formulation enables effective solving by outsiders. </w:t>
        </w:r>
      </w:hyperlink>
      <w:r w:rsidRPr="003F4094">
        <w:rPr>
          <w:i/>
          <w:iCs/>
        </w:rPr>
        <w:t>Journal of Engineering Design</w:t>
      </w:r>
      <w:r w:rsidRPr="003F4094">
        <w:t>, 1-25.</w:t>
      </w:r>
    </w:p>
    <w:p w14:paraId="643041B0" w14:textId="77777777" w:rsidR="003F4094" w:rsidRDefault="003F4094" w:rsidP="003F4094">
      <w:pPr>
        <w:shd w:val="clear" w:color="auto" w:fill="FFFFFF"/>
        <w:spacing w:line="300" w:lineRule="atLeast"/>
        <w:textAlignment w:val="baseline"/>
      </w:pPr>
    </w:p>
    <w:p w14:paraId="756FF8E2" w14:textId="6B973A71" w:rsidR="008C56E1" w:rsidRDefault="008C56E1" w:rsidP="008C56E1">
      <w:pPr>
        <w:shd w:val="clear" w:color="auto" w:fill="FFFFFF"/>
        <w:spacing w:line="300" w:lineRule="atLeast"/>
        <w:textAlignment w:val="baseline"/>
      </w:pPr>
      <w:r w:rsidRPr="00425704">
        <w:t xml:space="preserve">Lazar M., </w:t>
      </w:r>
      <w:r w:rsidRPr="00425704">
        <w:rPr>
          <w:b/>
          <w:bCs/>
        </w:rPr>
        <w:t>Lifshitz H</w:t>
      </w:r>
      <w:r w:rsidRPr="00425704">
        <w:t>., Ayoubi C. and Emuna H. “</w:t>
      </w:r>
      <w:hyperlink r:id="rId12" w:history="1">
        <w:r w:rsidR="00AB31AE" w:rsidRPr="0009245A">
          <w:rPr>
            <w:rStyle w:val="Hyperlink"/>
          </w:rPr>
          <w:t>Would Archimedes Shout “Eureka” with Algorithms? The Hidden Hand of Algorithmic Design in the idea Generation, The Creation of Ideation Bubbles, and How Experts Can Burst Them</w:t>
        </w:r>
      </w:hyperlink>
      <w:r w:rsidR="00AB31AE" w:rsidRPr="0009245A">
        <w:t>”</w:t>
      </w:r>
      <w:r w:rsidR="00226FE0" w:rsidRPr="0009245A">
        <w:t>.</w:t>
      </w:r>
      <w:r w:rsidRPr="0009245A">
        <w:t xml:space="preserve"> </w:t>
      </w:r>
      <w:r w:rsidR="002E5F4A" w:rsidRPr="0009245A">
        <w:t>2025</w:t>
      </w:r>
      <w:r w:rsidR="002E5F4A" w:rsidRPr="00425704">
        <w:t xml:space="preserve">. </w:t>
      </w:r>
      <w:r w:rsidRPr="00425704">
        <w:t>Academy of Management Journal.</w:t>
      </w:r>
      <w:r w:rsidR="00C1403C" w:rsidRPr="00C1403C">
        <w:t xml:space="preserve"> Vol. 68, No. 5</w:t>
      </w:r>
      <w:r w:rsidR="00C1403C">
        <w:t>.</w:t>
      </w:r>
      <w:r w:rsidR="00BE497E" w:rsidRPr="00BE497E">
        <w:t xml:space="preserve"> </w:t>
      </w:r>
      <w:r w:rsidR="00BE497E" w:rsidRPr="00BE497E">
        <w:t>(</w:t>
      </w:r>
      <w:r w:rsidR="00DE554E">
        <w:t xml:space="preserve">WBS Core research award, </w:t>
      </w:r>
      <w:r w:rsidR="00BE497E" w:rsidRPr="00BE497E">
        <w:t xml:space="preserve">Finalist for AMJ </w:t>
      </w:r>
      <w:r w:rsidR="00DE554E">
        <w:t xml:space="preserve">best </w:t>
      </w:r>
      <w:r w:rsidR="00BE497E" w:rsidRPr="00BE497E">
        <w:t>paper of the year).</w:t>
      </w:r>
    </w:p>
    <w:p w14:paraId="4F2502DB" w14:textId="77777777" w:rsidR="008C56E1" w:rsidRDefault="008C56E1" w:rsidP="00EE5DE3"/>
    <w:p w14:paraId="3F4D5E01" w14:textId="29E8CA89" w:rsidR="008C56E1" w:rsidRDefault="008C56E1" w:rsidP="008C56E1">
      <w:pPr>
        <w:shd w:val="clear" w:color="auto" w:fill="FFFFFF"/>
        <w:spacing w:line="300" w:lineRule="atLeast"/>
        <w:textAlignment w:val="baseline"/>
      </w:pPr>
      <w:r>
        <w:t xml:space="preserve">Kellogg K., </w:t>
      </w:r>
      <w:r w:rsidRPr="008C56E1">
        <w:rPr>
          <w:b/>
          <w:bCs/>
        </w:rPr>
        <w:t>Lifshitz H</w:t>
      </w:r>
      <w:r>
        <w:t>., Randazzo S. Molick E.</w:t>
      </w:r>
      <w:r w:rsidRPr="00EE5DE3">
        <w:t xml:space="preserve"> Dell'Acqua</w:t>
      </w:r>
      <w:r>
        <w:t xml:space="preserve"> F., Candelon F., Lakhani K.</w:t>
      </w:r>
      <w:r w:rsidRPr="00EE5DE3">
        <w:t xml:space="preserve"> </w:t>
      </w:r>
      <w:hyperlink r:id="rId13" w:history="1">
        <w:r w:rsidR="00425704" w:rsidRPr="00425704">
          <w:rPr>
            <w:rStyle w:val="Hyperlink"/>
          </w:rPr>
          <w:t>“</w:t>
        </w:r>
        <w:r w:rsidR="00251F5A" w:rsidRPr="00425704">
          <w:rPr>
            <w:rStyle w:val="Hyperlink"/>
          </w:rPr>
          <w:t>Novice risk work: How juniors coaching seniors on emerging technologies such as generative AI can lead to learning failures</w:t>
        </w:r>
        <w:r w:rsidR="00425704" w:rsidRPr="00425704">
          <w:rPr>
            <w:rStyle w:val="Hyperlink"/>
          </w:rPr>
          <w:t>”</w:t>
        </w:r>
        <w:r w:rsidRPr="00425704">
          <w:rPr>
            <w:rStyle w:val="Hyperlink"/>
          </w:rPr>
          <w:t>.</w:t>
        </w:r>
      </w:hyperlink>
      <w:r>
        <w:t xml:space="preserve"> </w:t>
      </w:r>
      <w:r w:rsidR="002E5F4A">
        <w:t>202</w:t>
      </w:r>
      <w:r w:rsidR="00251F5A">
        <w:t xml:space="preserve">5. </w:t>
      </w:r>
      <w:r w:rsidR="00226FE0">
        <w:t>Information</w:t>
      </w:r>
      <w:r>
        <w:t xml:space="preserve"> and Organizations.</w:t>
      </w:r>
      <w:r w:rsidR="00C1403C" w:rsidRPr="00C1403C">
        <w:t xml:space="preserve"> </w:t>
      </w:r>
      <w:r w:rsidR="00C1403C">
        <w:t>35(1)</w:t>
      </w:r>
      <w:r w:rsidR="00C1403C">
        <w:rPr>
          <w:rFonts w:ascii="Arial" w:hAnsi="Arial" w:cs="Arial"/>
          <w:color w:val="1F1F1F"/>
          <w:sz w:val="21"/>
          <w:szCs w:val="21"/>
        </w:rPr>
        <w:t>.</w:t>
      </w:r>
    </w:p>
    <w:p w14:paraId="6CBD9015" w14:textId="77777777" w:rsidR="008C56E1" w:rsidRDefault="008C56E1" w:rsidP="00EE5DE3"/>
    <w:p w14:paraId="0A7C2D99" w14:textId="7D6A2941" w:rsidR="002A7EDD" w:rsidRPr="002A7EDD" w:rsidRDefault="002A7EDD" w:rsidP="00EE5DE3">
      <w:pPr>
        <w:rPr>
          <w:rStyle w:val="Hyperlink"/>
        </w:rPr>
      </w:pPr>
      <w:r>
        <w:t xml:space="preserve">Min, S., Levina, N. </w:t>
      </w:r>
      <w:r w:rsidRPr="002A7EDD">
        <w:rPr>
          <w:b/>
          <w:bCs/>
        </w:rPr>
        <w:t>Lifshitz, H</w:t>
      </w:r>
      <w:r>
        <w:t>.</w:t>
      </w:r>
      <w:r w:rsidR="00EE5DE3">
        <w:t xml:space="preserve"> </w:t>
      </w:r>
      <w:r w:rsidR="00EE5DE3" w:rsidRPr="002D6367">
        <w:t>2024</w:t>
      </w:r>
      <w:r>
        <w:t xml:space="preserve"> “</w:t>
      </w:r>
      <w:r>
        <w:fldChar w:fldCharType="begin"/>
      </w:r>
      <w:r>
        <w:instrText>HYPERLINK "https://osf.io/7m8rb/"</w:instrText>
      </w:r>
      <w:r>
        <w:fldChar w:fldCharType="separate"/>
      </w:r>
      <w:r w:rsidRPr="002A7EDD">
        <w:rPr>
          <w:rStyle w:val="Hyperlink"/>
        </w:rPr>
        <w:t>Technology-Centric Contestation over Symbolic and Social</w:t>
      </w:r>
      <w:r w:rsidR="00EE5DE3">
        <w:rPr>
          <w:rStyle w:val="Hyperlink"/>
        </w:rPr>
        <w:t xml:space="preserve"> </w:t>
      </w:r>
      <w:r w:rsidRPr="002A7EDD">
        <w:rPr>
          <w:rStyle w:val="Hyperlink"/>
        </w:rPr>
        <w:t>Boundaries: The Social Justice Implications of COVID-19 Contact Tracing</w:t>
      </w:r>
    </w:p>
    <w:p w14:paraId="6EEEC241" w14:textId="5B582B63" w:rsidR="002A7EDD" w:rsidRDefault="002A7EDD" w:rsidP="002A7EDD">
      <w:r w:rsidRPr="002A7EDD">
        <w:rPr>
          <w:rStyle w:val="Hyperlink"/>
        </w:rPr>
        <w:t>Technologies</w:t>
      </w:r>
      <w:r>
        <w:fldChar w:fldCharType="end"/>
      </w:r>
      <w:r>
        <w:t>,” MIS Quarterly</w:t>
      </w:r>
      <w:r w:rsidR="00816305">
        <w:t>,</w:t>
      </w:r>
      <w:r w:rsidR="00816305" w:rsidRPr="00816305">
        <w:t xml:space="preserve"> (48: 4) pp.1745-1770</w:t>
      </w:r>
      <w:r w:rsidR="00816305">
        <w:t>,</w:t>
      </w:r>
      <w:r w:rsidR="00816305" w:rsidRPr="00816305">
        <w:t xml:space="preserve"> </w:t>
      </w:r>
      <w:r w:rsidR="00816305">
        <w:t>Special Issue on Social Justice</w:t>
      </w:r>
      <w:r>
        <w:t>.</w:t>
      </w:r>
    </w:p>
    <w:p w14:paraId="417558B2" w14:textId="77777777" w:rsidR="002A7EDD" w:rsidRDefault="002A7EDD" w:rsidP="002A7EDD"/>
    <w:p w14:paraId="3E3FFE29" w14:textId="34800AF6" w:rsidR="00117219" w:rsidRDefault="00117219" w:rsidP="00117219">
      <w:r w:rsidRPr="00B97696">
        <w:t>Crosina E., Pratt M</w:t>
      </w:r>
      <w:r>
        <w:t xml:space="preserve">, </w:t>
      </w:r>
      <w:r w:rsidRPr="00B97696">
        <w:t xml:space="preserve">and </w:t>
      </w:r>
      <w:r w:rsidRPr="00117219">
        <w:rPr>
          <w:b/>
          <w:bCs/>
        </w:rPr>
        <w:t>Lifshitz H</w:t>
      </w:r>
      <w:r w:rsidRPr="00B97696">
        <w:t>.</w:t>
      </w:r>
      <w:r>
        <w:t xml:space="preserve"> 2024.</w:t>
      </w:r>
      <w:r w:rsidRPr="00B97696">
        <w:t xml:space="preserve"> “</w:t>
      </w:r>
      <w:hyperlink r:id="rId14" w:history="1">
        <w:r w:rsidRPr="00BC3DA3">
          <w:rPr>
            <w:rStyle w:val="Hyperlink"/>
            <w:color w:val="0070C0"/>
          </w:rPr>
          <w:t>A Part of, or Apart from, Me?: Linking Dynamic Founder-Venture Identity Relationships to New Venture Strategy</w:t>
        </w:r>
      </w:hyperlink>
      <w:r w:rsidRPr="00B97696">
        <w:t>”</w:t>
      </w:r>
      <w:r>
        <w:t>. Organization Science.</w:t>
      </w:r>
      <w:r w:rsidR="00BC3DA3" w:rsidRPr="00BC3DA3">
        <w:t xml:space="preserve"> 35</w:t>
      </w:r>
      <w:r w:rsidR="00BC3DA3">
        <w:t xml:space="preserve"> (</w:t>
      </w:r>
      <w:r w:rsidR="00BC3DA3" w:rsidRPr="00BC3DA3">
        <w:t>6</w:t>
      </w:r>
      <w:r w:rsidR="00BC3DA3">
        <w:t>):</w:t>
      </w:r>
    </w:p>
    <w:p w14:paraId="2C867B96" w14:textId="77777777" w:rsidR="00117219" w:rsidRDefault="00117219" w:rsidP="00891070">
      <w:pPr>
        <w:shd w:val="clear" w:color="auto" w:fill="FFFFFF"/>
        <w:spacing w:line="300" w:lineRule="atLeast"/>
        <w:textAlignment w:val="baseline"/>
      </w:pPr>
    </w:p>
    <w:p w14:paraId="0B5D9D1E" w14:textId="4E765422" w:rsidR="00891070" w:rsidRDefault="00891070" w:rsidP="00891070">
      <w:pPr>
        <w:shd w:val="clear" w:color="auto" w:fill="FFFFFF"/>
        <w:spacing w:line="300" w:lineRule="atLeast"/>
        <w:textAlignment w:val="baseline"/>
        <w:rPr>
          <w:lang w:bidi="he-IL"/>
        </w:rPr>
      </w:pPr>
      <w:r>
        <w:t xml:space="preserve">Lebovitz S., </w:t>
      </w:r>
      <w:r w:rsidRPr="00891070">
        <w:rPr>
          <w:b/>
          <w:bCs/>
        </w:rPr>
        <w:t>Lifshitz-Assaf H.,</w:t>
      </w:r>
      <w:r>
        <w:t xml:space="preserve"> and Levina N. 2022. </w:t>
      </w:r>
      <w:r w:rsidRPr="00D930B8">
        <w:t>“</w:t>
      </w:r>
      <w:hyperlink r:id="rId15" w:history="1">
        <w:r w:rsidRPr="0076130F">
          <w:rPr>
            <w:rStyle w:val="Hyperlink"/>
          </w:rPr>
          <w:t xml:space="preserve">To </w:t>
        </w:r>
        <w:r w:rsidR="00CB7DB9" w:rsidRPr="0076130F">
          <w:rPr>
            <w:rStyle w:val="Hyperlink"/>
          </w:rPr>
          <w:t>engage</w:t>
        </w:r>
        <w:r w:rsidRPr="0076130F">
          <w:rPr>
            <w:rStyle w:val="Hyperlink"/>
          </w:rPr>
          <w:t xml:space="preserve"> or not to </w:t>
        </w:r>
        <w:r w:rsidR="00CB7DB9" w:rsidRPr="0076130F">
          <w:rPr>
            <w:rStyle w:val="Hyperlink"/>
          </w:rPr>
          <w:t>engage</w:t>
        </w:r>
        <w:r w:rsidRPr="0076130F">
          <w:rPr>
            <w:rStyle w:val="Hyperlink"/>
          </w:rPr>
          <w:t xml:space="preserve"> AI for critical judgments: </w:t>
        </w:r>
        <w:r w:rsidR="000B7D68" w:rsidRPr="0076130F">
          <w:rPr>
            <w:rStyle w:val="Hyperlink"/>
          </w:rPr>
          <w:t>How professionals deal with opacity when using AI for medical diag</w:t>
        </w:r>
        <w:r w:rsidR="000B7D68" w:rsidRPr="0076130F">
          <w:rPr>
            <w:rStyle w:val="Hyperlink"/>
            <w:color w:val="0070C0"/>
          </w:rPr>
          <w:t>nosis</w:t>
        </w:r>
      </w:hyperlink>
      <w:r>
        <w:t xml:space="preserve">.” Organization Science. </w:t>
      </w:r>
      <w:r w:rsidR="00E24DA0" w:rsidRPr="00E24DA0">
        <w:t>33(1):126-14</w:t>
      </w:r>
      <w:r w:rsidR="00B90800">
        <w:t>.</w:t>
      </w:r>
    </w:p>
    <w:p w14:paraId="167C93BC" w14:textId="77777777" w:rsidR="00891070" w:rsidRDefault="00891070" w:rsidP="00891070">
      <w:pPr>
        <w:shd w:val="clear" w:color="auto" w:fill="FFFFFF"/>
        <w:spacing w:line="300" w:lineRule="atLeast"/>
        <w:textAlignment w:val="baseline"/>
      </w:pPr>
    </w:p>
    <w:p w14:paraId="5B404F8F" w14:textId="1A17DD43" w:rsidR="00E95236" w:rsidRPr="00E95236" w:rsidRDefault="00E95236" w:rsidP="00E95236">
      <w:pPr>
        <w:shd w:val="clear" w:color="auto" w:fill="FFFFFF"/>
        <w:spacing w:line="300" w:lineRule="atLeast"/>
        <w:textAlignment w:val="baseline"/>
      </w:pPr>
      <w:r w:rsidRPr="00B97696">
        <w:lastRenderedPageBreak/>
        <w:t>Szajnfarber Z.</w:t>
      </w:r>
      <w:r>
        <w:t xml:space="preserve">, Topcu T., and </w:t>
      </w:r>
      <w:r w:rsidRPr="00E95236">
        <w:rPr>
          <w:b/>
          <w:bCs/>
        </w:rPr>
        <w:t>Lifshitz-Assaf, H</w:t>
      </w:r>
      <w:r w:rsidRPr="00B97696">
        <w:t>.</w:t>
      </w:r>
      <w:r>
        <w:t xml:space="preserve"> 2022.” </w:t>
      </w:r>
      <w:hyperlink r:id="rId16" w:history="1">
        <w:r w:rsidRPr="00E95236">
          <w:rPr>
            <w:rStyle w:val="Hyperlink"/>
          </w:rPr>
          <w:t>Experts Innovating with the Crowd: Towards a Solver-Aware Systems Architecting Framework for the Design of Complex Systems</w:t>
        </w:r>
      </w:hyperlink>
      <w:r w:rsidRPr="001A10EE">
        <w:t>"</w:t>
      </w:r>
      <w:r>
        <w:t xml:space="preserve"> Design Science, Vol 8, e10, </w:t>
      </w:r>
      <w:r w:rsidRPr="00E95236">
        <w:t>DOI: https://doi.org/10.1017/dsj.2022.7</w:t>
      </w:r>
      <w:r>
        <w:t>.</w:t>
      </w:r>
    </w:p>
    <w:p w14:paraId="36A7787E" w14:textId="77777777" w:rsidR="00E95236" w:rsidRPr="00E95236" w:rsidRDefault="00E95236" w:rsidP="00176A20"/>
    <w:p w14:paraId="6CB3BE78" w14:textId="1C2AF28B" w:rsidR="00176A20" w:rsidRPr="00195632" w:rsidRDefault="00176A20" w:rsidP="00176A20">
      <w:pPr>
        <w:rPr>
          <w:rStyle w:val="Hyperlink"/>
        </w:rPr>
      </w:pPr>
      <w:r>
        <w:t>Lebovitz S., and Levina N.</w:t>
      </w:r>
      <w:r w:rsidRPr="00E843AE">
        <w:t xml:space="preserve"> </w:t>
      </w:r>
      <w:r w:rsidRPr="00641C08">
        <w:rPr>
          <w:b/>
          <w:bCs/>
        </w:rPr>
        <w:t>Lifshitz-Assaf H</w:t>
      </w:r>
      <w:r w:rsidRPr="004C338C">
        <w:t>.</w:t>
      </w:r>
      <w:r>
        <w:t xml:space="preserve"> 2021.”</w:t>
      </w:r>
      <w:r w:rsidRPr="00E843AE">
        <w:t xml:space="preserve"> </w:t>
      </w:r>
      <w:r w:rsidR="00195632">
        <w:fldChar w:fldCharType="begin"/>
      </w:r>
      <w:r w:rsidR="00195632">
        <w:instrText xml:space="preserve"> HYPERLINK "https://papers.ssrn.com/sol3/papers.cfm?abstract_id=3839601" </w:instrText>
      </w:r>
      <w:r w:rsidR="00195632">
        <w:fldChar w:fldCharType="separate"/>
      </w:r>
      <w:r w:rsidRPr="00195632">
        <w:rPr>
          <w:rStyle w:val="Hyperlink"/>
        </w:rPr>
        <w:t xml:space="preserve">Is AI ground truth really “true”? </w:t>
      </w:r>
    </w:p>
    <w:p w14:paraId="469EFCED" w14:textId="454916EB" w:rsidR="00176A20" w:rsidRPr="007C1F18" w:rsidRDefault="00176A20" w:rsidP="00176A20">
      <w:r w:rsidRPr="00195632">
        <w:rPr>
          <w:rStyle w:val="Hyperlink"/>
        </w:rPr>
        <w:t>The dangers of training and evaluating AI tools based on experts’ know-what".</w:t>
      </w:r>
      <w:r w:rsidR="00195632">
        <w:fldChar w:fldCharType="end"/>
      </w:r>
      <w:r>
        <w:t xml:space="preserve"> Management Information Systems Quarterl</w:t>
      </w:r>
      <w:r w:rsidR="00891070">
        <w:t>y</w:t>
      </w:r>
      <w:r>
        <w:t>,</w:t>
      </w:r>
      <w:r w:rsidR="007C1F18">
        <w:t xml:space="preserve"> 45(3),</w:t>
      </w:r>
      <w:r w:rsidRPr="007C1F18">
        <w:t xml:space="preserve"> </w:t>
      </w:r>
      <w:r w:rsidR="007C1F18" w:rsidRPr="007C1F18">
        <w:t>1501-1526; DOI: 10.25300/MISQ/2021/16564</w:t>
      </w:r>
      <w:r w:rsidRPr="007C1F18">
        <w:t>.</w:t>
      </w:r>
    </w:p>
    <w:p w14:paraId="30F286C5" w14:textId="77777777" w:rsidR="00E95236" w:rsidRDefault="00E95236" w:rsidP="00660F38">
      <w:pPr>
        <w:rPr>
          <w:b/>
          <w:bCs/>
        </w:rPr>
      </w:pPr>
    </w:p>
    <w:p w14:paraId="40EEF0DD" w14:textId="2D0842AC" w:rsidR="00660F38" w:rsidRPr="00F67BF9" w:rsidRDefault="00967479" w:rsidP="00660F38">
      <w:pPr>
        <w:rPr>
          <w:rStyle w:val="Hyperlink"/>
        </w:rPr>
      </w:pPr>
      <w:r w:rsidRPr="006810A6">
        <w:rPr>
          <w:b/>
          <w:bCs/>
        </w:rPr>
        <w:t>Lifshitz-Assaf H.,</w:t>
      </w:r>
      <w:r w:rsidRPr="00B97696">
        <w:t xml:space="preserve"> </w:t>
      </w:r>
      <w:r>
        <w:t>Lebovitz S., and Zalmanson L. 202</w:t>
      </w:r>
      <w:r w:rsidR="00AA2CAF">
        <w:t>1</w:t>
      </w:r>
      <w:r>
        <w:t>. “</w:t>
      </w:r>
      <w:r w:rsidR="00F67BF9">
        <w:fldChar w:fldCharType="begin"/>
      </w:r>
      <w:r w:rsidR="00F67BF9">
        <w:instrText xml:space="preserve"> HYPERLINK "https://www.researchgate.net/publication/329604655_Minimal_and_Adaptive_Coordination_How_Hackathons'_Projects_Accelerate_Innovation_without_Killing_it" </w:instrText>
      </w:r>
      <w:r w:rsidR="00F67BF9">
        <w:fldChar w:fldCharType="separate"/>
      </w:r>
      <w:r w:rsidR="00660F38" w:rsidRPr="00F67BF9">
        <w:rPr>
          <w:rStyle w:val="Hyperlink"/>
        </w:rPr>
        <w:t xml:space="preserve">Minimal and Adaptive Coordination: </w:t>
      </w:r>
    </w:p>
    <w:p w14:paraId="5B666BD6" w14:textId="63DE0D9E" w:rsidR="00967479" w:rsidRDefault="00660F38" w:rsidP="00660F38">
      <w:r w:rsidRPr="00F67BF9">
        <w:rPr>
          <w:rStyle w:val="Hyperlink"/>
        </w:rPr>
        <w:t>How Hackathons’ Projects Accelerate Innovation without Killing it</w:t>
      </w:r>
      <w:r w:rsidR="00F67BF9">
        <w:fldChar w:fldCharType="end"/>
      </w:r>
      <w:r w:rsidR="00967479">
        <w:t>.”</w:t>
      </w:r>
      <w:r w:rsidR="00967479" w:rsidRPr="00AB67A1">
        <w:t xml:space="preserve"> </w:t>
      </w:r>
      <w:r w:rsidR="00967479">
        <w:t xml:space="preserve">Academy of Management Journal, </w:t>
      </w:r>
      <w:r w:rsidR="00C648FC" w:rsidRPr="00C648FC">
        <w:rPr>
          <w:lang w:bidi="he-IL"/>
        </w:rPr>
        <w:t>64(4)</w:t>
      </w:r>
      <w:r w:rsidR="00C648FC">
        <w:rPr>
          <w:lang w:bidi="he-IL"/>
        </w:rPr>
        <w:t>, 684-715.</w:t>
      </w:r>
    </w:p>
    <w:p w14:paraId="67A36BF9" w14:textId="77777777" w:rsidR="00B85329" w:rsidRDefault="00B85329" w:rsidP="00B85329"/>
    <w:p w14:paraId="425E71AF" w14:textId="6DD7BC42" w:rsidR="00B85329" w:rsidRDefault="00B85329" w:rsidP="00B85329">
      <w:r w:rsidRPr="00645B01">
        <w:t>Gkeredakis M.,</w:t>
      </w:r>
      <w:r>
        <w:rPr>
          <w:b/>
          <w:bCs/>
        </w:rPr>
        <w:t xml:space="preserve"> </w:t>
      </w:r>
      <w:r w:rsidRPr="006810A6">
        <w:rPr>
          <w:b/>
          <w:bCs/>
        </w:rPr>
        <w:t>Lifshitz-Assaf H.,</w:t>
      </w:r>
      <w:r w:rsidRPr="00B97696">
        <w:t xml:space="preserve"> </w:t>
      </w:r>
      <w:r>
        <w:t xml:space="preserve">and Barret M. 2021. </w:t>
      </w:r>
      <w:hyperlink r:id="rId17" w:history="1">
        <w:r w:rsidRPr="00F734E9">
          <w:rPr>
            <w:rStyle w:val="Hyperlink"/>
          </w:rPr>
          <w:t>Crisis as opportunity, disruption and exposure: Exploring emergent responses to crisis through digital technology. Information and Organization</w:t>
        </w:r>
      </w:hyperlink>
      <w:r>
        <w:t xml:space="preserve"> 31(1).</w:t>
      </w:r>
    </w:p>
    <w:p w14:paraId="03F2EA47" w14:textId="77777777" w:rsidR="00B85329" w:rsidRDefault="00B85329" w:rsidP="00DD7557"/>
    <w:p w14:paraId="749BFC48" w14:textId="7B659ADC" w:rsidR="003E3F92" w:rsidRDefault="00DD7557" w:rsidP="00DD7557">
      <w:r w:rsidRPr="00DD7557">
        <w:t>Kittur A</w:t>
      </w:r>
      <w:r>
        <w:t>.</w:t>
      </w:r>
      <w:r w:rsidRPr="00DD7557">
        <w:t>, Yu</w:t>
      </w:r>
      <w:r w:rsidR="00230582">
        <w:t xml:space="preserve"> L</w:t>
      </w:r>
      <w:r>
        <w:t>.</w:t>
      </w:r>
      <w:r w:rsidRPr="00DD7557">
        <w:t>, Hope</w:t>
      </w:r>
      <w:r>
        <w:t xml:space="preserve"> T.</w:t>
      </w:r>
      <w:r w:rsidRPr="00DD7557">
        <w:t>, Chan</w:t>
      </w:r>
      <w:r>
        <w:t xml:space="preserve"> J.</w:t>
      </w:r>
      <w:r w:rsidRPr="00DD7557">
        <w:t xml:space="preserve">, </w:t>
      </w:r>
      <w:r w:rsidRPr="006810A6">
        <w:rPr>
          <w:b/>
          <w:bCs/>
        </w:rPr>
        <w:t>Lifshitz-Assaf H.</w:t>
      </w:r>
      <w:r w:rsidRPr="00DD7557">
        <w:t>, Gilon</w:t>
      </w:r>
      <w:r>
        <w:t xml:space="preserve"> K.</w:t>
      </w:r>
      <w:r w:rsidRPr="00DD7557">
        <w:t>, Ng</w:t>
      </w:r>
      <w:r>
        <w:t xml:space="preserve"> F.</w:t>
      </w:r>
      <w:r w:rsidRPr="00DD7557">
        <w:t>, Kraut</w:t>
      </w:r>
      <w:r>
        <w:t xml:space="preserve"> R.E.</w:t>
      </w:r>
      <w:r w:rsidRPr="00DD7557">
        <w:t xml:space="preserve">, </w:t>
      </w:r>
      <w:r>
        <w:t xml:space="preserve">and </w:t>
      </w:r>
      <w:r w:rsidRPr="00DD7557">
        <w:t>Shahaf</w:t>
      </w:r>
      <w:r>
        <w:t xml:space="preserve"> D.</w:t>
      </w:r>
      <w:r w:rsidRPr="00DD7557">
        <w:t xml:space="preserve"> </w:t>
      </w:r>
      <w:r>
        <w:t xml:space="preserve">2019. </w:t>
      </w:r>
      <w:r w:rsidR="0088481F">
        <w:t>“</w:t>
      </w:r>
      <w:hyperlink r:id="rId18" w:history="1">
        <w:r w:rsidRPr="00557796">
          <w:rPr>
            <w:rStyle w:val="Hyperlink"/>
          </w:rPr>
          <w:t xml:space="preserve">Scaling </w:t>
        </w:r>
        <w:r w:rsidR="003C1B0A">
          <w:rPr>
            <w:rStyle w:val="Hyperlink"/>
          </w:rPr>
          <w:t>U</w:t>
        </w:r>
        <w:r w:rsidRPr="00557796">
          <w:rPr>
            <w:rStyle w:val="Hyperlink"/>
          </w:rPr>
          <w:t xml:space="preserve">p </w:t>
        </w:r>
        <w:r w:rsidR="003C1B0A">
          <w:rPr>
            <w:rStyle w:val="Hyperlink"/>
          </w:rPr>
          <w:t>A</w:t>
        </w:r>
        <w:r w:rsidRPr="00557796">
          <w:rPr>
            <w:rStyle w:val="Hyperlink"/>
          </w:rPr>
          <w:t xml:space="preserve">nalogical </w:t>
        </w:r>
        <w:r w:rsidR="003C1B0A">
          <w:rPr>
            <w:rStyle w:val="Hyperlink"/>
          </w:rPr>
          <w:t>I</w:t>
        </w:r>
        <w:r w:rsidRPr="00557796">
          <w:rPr>
            <w:rStyle w:val="Hyperlink"/>
          </w:rPr>
          <w:t xml:space="preserve">nnovation with </w:t>
        </w:r>
        <w:r w:rsidR="003C1B0A">
          <w:rPr>
            <w:rStyle w:val="Hyperlink"/>
          </w:rPr>
          <w:t>C</w:t>
        </w:r>
        <w:r w:rsidRPr="00557796">
          <w:rPr>
            <w:rStyle w:val="Hyperlink"/>
          </w:rPr>
          <w:t>rowds and AI</w:t>
        </w:r>
        <w:r w:rsidR="003C1B0A">
          <w:rPr>
            <w:rStyle w:val="Hyperlink"/>
          </w:rPr>
          <w:t>.</w:t>
        </w:r>
        <w:r w:rsidR="0088481F" w:rsidRPr="00557796">
          <w:rPr>
            <w:rStyle w:val="Hyperlink"/>
          </w:rPr>
          <w:t>”</w:t>
        </w:r>
      </w:hyperlink>
      <w:r w:rsidRPr="00DD7557">
        <w:t xml:space="preserve"> Proceedings of the National Academy of Sciences</w:t>
      </w:r>
      <w:r>
        <w:t>, 116(6), 1870</w:t>
      </w:r>
      <w:r w:rsidR="007C3EC5" w:rsidRPr="0028712E">
        <w:t>–</w:t>
      </w:r>
      <w:r>
        <w:t>1877.</w:t>
      </w:r>
    </w:p>
    <w:p w14:paraId="1F2A413B" w14:textId="77777777" w:rsidR="003E3F92" w:rsidRDefault="003E3F92" w:rsidP="00394B95"/>
    <w:p w14:paraId="181D7D26" w14:textId="634C074F" w:rsidR="00352EA5" w:rsidRDefault="003D56B9" w:rsidP="000E5571">
      <w:r w:rsidRPr="006810A6">
        <w:rPr>
          <w:b/>
          <w:bCs/>
        </w:rPr>
        <w:t>Lifshitz-Assaf H.</w:t>
      </w:r>
      <w:r>
        <w:t xml:space="preserve"> 2018</w:t>
      </w:r>
      <w:r w:rsidR="00851E19" w:rsidRPr="00851E19">
        <w:t xml:space="preserve">. </w:t>
      </w:r>
      <w:r w:rsidR="00851E19">
        <w:t>“</w:t>
      </w:r>
      <w:hyperlink r:id="rId19" w:history="1">
        <w:r w:rsidR="00851E19" w:rsidRPr="00394B95">
          <w:rPr>
            <w:rStyle w:val="Hyperlink"/>
          </w:rPr>
          <w:t>Dismantling Knowledge Boundaries at NASA: The Critical Role of Professional Identity in Open Innovation</w:t>
        </w:r>
      </w:hyperlink>
      <w:r w:rsidR="00851E19" w:rsidRPr="00851E19">
        <w:t>.</w:t>
      </w:r>
      <w:r w:rsidR="00851E19">
        <w:t>”</w:t>
      </w:r>
      <w:r w:rsidR="00851E19" w:rsidRPr="00851E19">
        <w:t xml:space="preserve"> Administrative Science Quarterly, </w:t>
      </w:r>
      <w:r w:rsidR="005A17EC">
        <w:t>63(</w:t>
      </w:r>
      <w:r w:rsidR="00394B95">
        <w:t>4</w:t>
      </w:r>
      <w:r w:rsidR="005A17EC">
        <w:t>),</w:t>
      </w:r>
      <w:r w:rsidR="005A17EC" w:rsidRPr="005A17EC">
        <w:t xml:space="preserve"> 746</w:t>
      </w:r>
      <w:r w:rsidR="007C3EC5" w:rsidRPr="0028712E">
        <w:t>–</w:t>
      </w:r>
      <w:r w:rsidR="005A17EC" w:rsidRPr="005A17EC">
        <w:t>782</w:t>
      </w:r>
      <w:r w:rsidR="00394B95">
        <w:t xml:space="preserve">. </w:t>
      </w:r>
      <w:r w:rsidR="00E74D0E">
        <w:t>(</w:t>
      </w:r>
      <w:r w:rsidR="00394B95">
        <w:t>v</w:t>
      </w:r>
      <w:r w:rsidR="002F4D42">
        <w:t>ideo:</w:t>
      </w:r>
      <w:r w:rsidR="000E5571" w:rsidRPr="000E5571">
        <w:t xml:space="preserve"> </w:t>
      </w:r>
      <w:hyperlink r:id="rId20" w:history="1">
        <w:r w:rsidR="000E5571">
          <w:rPr>
            <w:rStyle w:val="Hyperlink"/>
          </w:rPr>
          <w:t>https://www.youtube.com/watch?v=Lzw8kS1YJgM</w:t>
        </w:r>
      </w:hyperlink>
      <w:r w:rsidR="002F4D42">
        <w:t>)</w:t>
      </w:r>
    </w:p>
    <w:p w14:paraId="3CB0F474" w14:textId="77777777" w:rsidR="00860562" w:rsidRDefault="00860562" w:rsidP="002F46EB"/>
    <w:p w14:paraId="3750B543" w14:textId="1CA83CD1" w:rsidR="0004654A" w:rsidRDefault="0004654A" w:rsidP="001E4654">
      <w:r w:rsidRPr="0004654A">
        <w:t xml:space="preserve">Arazy O., </w:t>
      </w:r>
      <w:r w:rsidRPr="006810A6">
        <w:rPr>
          <w:b/>
          <w:bCs/>
        </w:rPr>
        <w:t>Lifshitz-Assaf H.</w:t>
      </w:r>
      <w:r w:rsidRPr="0004654A">
        <w:t>, and Balila A.</w:t>
      </w:r>
      <w:r>
        <w:t xml:space="preserve"> 2018.</w:t>
      </w:r>
      <w:r w:rsidR="00747FF3">
        <w:t xml:space="preserve"> </w:t>
      </w:r>
      <w:r w:rsidR="001E4654">
        <w:t>“</w:t>
      </w:r>
      <w:hyperlink r:id="rId21" w:history="1">
        <w:r w:rsidRPr="00AE632E">
          <w:rPr>
            <w:rStyle w:val="Hyperlink"/>
          </w:rPr>
          <w:t>Nei</w:t>
        </w:r>
        <w:r w:rsidR="004C7231" w:rsidRPr="00AE632E">
          <w:rPr>
            <w:rStyle w:val="Hyperlink"/>
          </w:rPr>
          <w:t>ther a Bazaar nor a Cathedral: T</w:t>
        </w:r>
        <w:r w:rsidRPr="00AE632E">
          <w:rPr>
            <w:rStyle w:val="Hyperlink"/>
          </w:rPr>
          <w:t>he Interplay between Structure and Agency in Wikipedia's Role System</w:t>
        </w:r>
      </w:hyperlink>
      <w:r w:rsidR="00003E7A">
        <w:rPr>
          <w:rStyle w:val="Hyperlink"/>
        </w:rPr>
        <w:t>.</w:t>
      </w:r>
      <w:r w:rsidR="001E4654">
        <w:t>”</w:t>
      </w:r>
      <w:r w:rsidRPr="0004654A">
        <w:t xml:space="preserve"> Journal of the Association for Information Sc</w:t>
      </w:r>
      <w:r w:rsidR="004C7231">
        <w:t xml:space="preserve">ience and Technology, </w:t>
      </w:r>
      <w:r w:rsidR="00D8464E">
        <w:t>70(1),</w:t>
      </w:r>
      <w:r w:rsidR="004C7231" w:rsidRPr="004C7231">
        <w:t xml:space="preserve"> 3</w:t>
      </w:r>
      <w:r w:rsidR="007C3EC5" w:rsidRPr="0028712E">
        <w:t>–</w:t>
      </w:r>
      <w:r w:rsidR="004C7231" w:rsidRPr="004C7231">
        <w:t>15</w:t>
      </w:r>
      <w:r>
        <w:t>.</w:t>
      </w:r>
    </w:p>
    <w:p w14:paraId="4479706B" w14:textId="77777777" w:rsidR="0004654A" w:rsidRDefault="0004654A" w:rsidP="002F46EB"/>
    <w:p w14:paraId="0F4F2C02" w14:textId="40A0B19F" w:rsidR="00DC1AEE" w:rsidRDefault="00DC1AEE" w:rsidP="000E5571">
      <w:r w:rsidRPr="006810A6">
        <w:rPr>
          <w:b/>
          <w:bCs/>
        </w:rPr>
        <w:t>Lifshitz-Assaf H.,</w:t>
      </w:r>
      <w:r>
        <w:t xml:space="preserve"> Lebovitz S., and Zalmanson L. 2018. </w:t>
      </w:r>
      <w:hyperlink r:id="rId22" w:history="1">
        <w:r w:rsidRPr="00AE632E">
          <w:rPr>
            <w:rStyle w:val="Hyperlink"/>
          </w:rPr>
          <w:t>“The Art of Balancing Autonomy and Control: What Managers Can Learn from Hackathon Organizers about Spurring Innovation</w:t>
        </w:r>
        <w:r>
          <w:rPr>
            <w:rStyle w:val="Hyperlink"/>
          </w:rPr>
          <w:t>.</w:t>
        </w:r>
        <w:r w:rsidRPr="00AE632E">
          <w:rPr>
            <w:rStyle w:val="Hyperlink"/>
          </w:rPr>
          <w:t>”</w:t>
        </w:r>
      </w:hyperlink>
      <w:r w:rsidRPr="00D8464E">
        <w:t xml:space="preserve"> MIT Sloan Management Review</w:t>
      </w:r>
      <w:r>
        <w:t>, 60(2), 1</w:t>
      </w:r>
      <w:r w:rsidRPr="0028712E">
        <w:t>–</w:t>
      </w:r>
      <w:r>
        <w:t>6.</w:t>
      </w:r>
      <w:r w:rsidR="000E5571">
        <w:t xml:space="preserve">(video: </w:t>
      </w:r>
      <w:hyperlink r:id="rId23" w:history="1">
        <w:r w:rsidR="000E5571">
          <w:rPr>
            <w:rStyle w:val="Hyperlink"/>
          </w:rPr>
          <w:t>https://www.youtube.com/watch?v=xfSTwM4NZ2c&amp;feature=youtu.be&amp;t=2s</w:t>
        </w:r>
      </w:hyperlink>
      <w:r w:rsidR="000E5571">
        <w:t>)</w:t>
      </w:r>
    </w:p>
    <w:p w14:paraId="618A3CE6" w14:textId="77777777" w:rsidR="00DC1AEE" w:rsidRDefault="00DC1AEE" w:rsidP="002F46EB"/>
    <w:p w14:paraId="5C3C0CBB" w14:textId="13BCA55C" w:rsidR="000A16D2" w:rsidRPr="00B97696" w:rsidRDefault="00B823A0" w:rsidP="002F46EB">
      <w:r w:rsidRPr="00B97696">
        <w:t xml:space="preserve">Arazy O., Daxenberg J., </w:t>
      </w:r>
      <w:r w:rsidRPr="006810A6">
        <w:rPr>
          <w:b/>
          <w:bCs/>
        </w:rPr>
        <w:t>Lifshitz-Assaf H.</w:t>
      </w:r>
      <w:r w:rsidR="002F46EB" w:rsidRPr="006810A6">
        <w:rPr>
          <w:b/>
          <w:bCs/>
        </w:rPr>
        <w:t>,</w:t>
      </w:r>
      <w:r w:rsidR="002F46EB" w:rsidRPr="00B97696">
        <w:t xml:space="preserve"> Nov</w:t>
      </w:r>
      <w:r w:rsidRPr="00B97696">
        <w:t xml:space="preserve"> O.</w:t>
      </w:r>
      <w:r w:rsidR="000A16D2" w:rsidRPr="00B97696">
        <w:t>, and Gurevych</w:t>
      </w:r>
      <w:r w:rsidRPr="00B97696">
        <w:t xml:space="preserve"> I.</w:t>
      </w:r>
      <w:r w:rsidR="0003189B" w:rsidRPr="00B97696">
        <w:t xml:space="preserve"> </w:t>
      </w:r>
      <w:r w:rsidRPr="00B97696">
        <w:t>201</w:t>
      </w:r>
      <w:r w:rsidR="00D0629A" w:rsidRPr="00B97696">
        <w:t>6</w:t>
      </w:r>
      <w:r w:rsidR="0003189B" w:rsidRPr="00B97696">
        <w:t>.</w:t>
      </w:r>
      <w:r w:rsidR="002F46EB" w:rsidRPr="00B97696">
        <w:t xml:space="preserve"> </w:t>
      </w:r>
      <w:hyperlink r:id="rId24" w:history="1">
        <w:r w:rsidR="000A16D2" w:rsidRPr="00AE632E">
          <w:rPr>
            <w:rStyle w:val="Hyperlink"/>
          </w:rPr>
          <w:t>“Turbulent Stability of Emergent Roles: The Dualistic Nature of Self-Organizing Knowledge Co-Production</w:t>
        </w:r>
      </w:hyperlink>
      <w:r w:rsidR="00CC3E0E" w:rsidRPr="00B97696">
        <w:t>.</w:t>
      </w:r>
      <w:r w:rsidR="000A16D2" w:rsidRPr="00B97696">
        <w:t xml:space="preserve">” </w:t>
      </w:r>
      <w:r w:rsidR="009C5552" w:rsidRPr="00B97696">
        <w:t>Information Sys</w:t>
      </w:r>
      <w:r w:rsidR="00D8464E">
        <w:t xml:space="preserve">tems Research, 27(4), </w:t>
      </w:r>
      <w:r w:rsidR="009C5552" w:rsidRPr="00B97696">
        <w:t>792</w:t>
      </w:r>
      <w:r w:rsidR="007C3EC5" w:rsidRPr="0028712E">
        <w:t>–</w:t>
      </w:r>
      <w:r w:rsidR="009C5552" w:rsidRPr="00B97696">
        <w:t>812</w:t>
      </w:r>
      <w:r w:rsidR="000A16D2" w:rsidRPr="00B97696">
        <w:t>.</w:t>
      </w:r>
      <w:r w:rsidR="00A61198" w:rsidRPr="00B97696">
        <w:t xml:space="preserve"> </w:t>
      </w:r>
    </w:p>
    <w:p w14:paraId="00B112E6" w14:textId="77777777" w:rsidR="007502F9" w:rsidRPr="00B97696" w:rsidRDefault="007502F9" w:rsidP="007502F9"/>
    <w:p w14:paraId="678F54B2" w14:textId="68E17EA1" w:rsidR="007502F9" w:rsidRPr="00B97696" w:rsidRDefault="007502F9" w:rsidP="007502F9">
      <w:r w:rsidRPr="00B97696">
        <w:t xml:space="preserve">Tushman, M., </w:t>
      </w:r>
      <w:r w:rsidRPr="006810A6">
        <w:rPr>
          <w:b/>
          <w:bCs/>
        </w:rPr>
        <w:t>Lifshitz-Assaf H.</w:t>
      </w:r>
      <w:r w:rsidRPr="00B97696">
        <w:t xml:space="preserve">, and Lakhani K. 2012 </w:t>
      </w:r>
      <w:hyperlink r:id="rId25" w:history="1">
        <w:r w:rsidRPr="00AE632E">
          <w:rPr>
            <w:rStyle w:val="Hyperlink"/>
          </w:rPr>
          <w:t>"Open Innovation and Organization Design."</w:t>
        </w:r>
      </w:hyperlink>
      <w:r w:rsidRPr="00B97696">
        <w:t xml:space="preserve"> Special Issue on Future of Organizational Design, </w:t>
      </w:r>
      <w:r w:rsidR="004C7231">
        <w:t>Journal of Organization Design</w:t>
      </w:r>
      <w:r w:rsidRPr="00B97696">
        <w:t>, no. 1: 24–27. (</w:t>
      </w:r>
      <w:r w:rsidRPr="00B97696">
        <w:rPr>
          <w:i/>
        </w:rPr>
        <w:t xml:space="preserve">SSRN's Top Ten </w:t>
      </w:r>
      <w:r w:rsidRPr="00B97696">
        <w:t>download list for Organizational Structural Designs, Innovation &amp; Product Development)</w:t>
      </w:r>
    </w:p>
    <w:p w14:paraId="32734ABA" w14:textId="77777777" w:rsidR="000D0406" w:rsidRPr="00B97696" w:rsidRDefault="000D0406" w:rsidP="00A61198"/>
    <w:p w14:paraId="0CF85E78" w14:textId="0C56FE29" w:rsidR="00C1403C" w:rsidRPr="003F4094" w:rsidRDefault="00D80249" w:rsidP="003F4094">
      <w:pPr>
        <w:pStyle w:val="Heading1"/>
        <w:ind w:left="0" w:right="-720"/>
        <w:rPr>
          <w:sz w:val="24"/>
          <w:szCs w:val="24"/>
        </w:rPr>
      </w:pPr>
      <w:r w:rsidRPr="00B97696">
        <w:rPr>
          <w:bCs/>
          <w:sz w:val="24"/>
          <w:szCs w:val="24"/>
          <w:u w:val="none"/>
        </w:rPr>
        <w:t xml:space="preserve">OTHER PUBLICATIONS </w:t>
      </w:r>
      <w:r w:rsidR="00EC3B9B" w:rsidRPr="00EC3B9B">
        <w:rPr>
          <w:noProof/>
          <w:sz w:val="24"/>
          <w:szCs w:val="24"/>
          <w:u w:val="none"/>
        </w:rPr>
        <w:pict w14:anchorId="6F1A9F7C">
          <v:rect id="_x0000_i1039" alt="" style="width:7in;height:.05pt;mso-width-percent:0;mso-height-percent:0;mso-width-percent:0;mso-height-percent:0" o:hralign="center" o:hrstd="t" o:hr="t" fillcolor="#aca899" stroked="f"/>
        </w:pict>
      </w:r>
      <w:r w:rsidR="00EC3B9B">
        <w:rPr>
          <w:noProof/>
        </w:rPr>
      </w:r>
      <w:r w:rsidR="00EC3B9B">
        <w:pict w14:anchorId="24F02D76">
          <v:rect id="Horizontal Line 9" o:spid="_x0000_s2062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1DA0DB28" w14:textId="527ECC6E" w:rsidR="00951053" w:rsidRDefault="009C4415" w:rsidP="009C4415">
      <w:r w:rsidRPr="009C4415">
        <w:t>Randazzo</w:t>
      </w:r>
      <w:r>
        <w:t xml:space="preserve"> S.</w:t>
      </w:r>
      <w:r w:rsidRPr="009C4415">
        <w:t>, Joshi</w:t>
      </w:r>
      <w:r>
        <w:t xml:space="preserve"> </w:t>
      </w:r>
      <w:r w:rsidRPr="009C4415">
        <w:t>A</w:t>
      </w:r>
      <w:r>
        <w:t>.</w:t>
      </w:r>
      <w:r w:rsidRPr="009C4415">
        <w:t>, Kellogg</w:t>
      </w:r>
      <w:r>
        <w:t xml:space="preserve"> K.</w:t>
      </w:r>
      <w:r w:rsidRPr="009C4415">
        <w:t xml:space="preserve">, </w:t>
      </w:r>
      <w:r w:rsidRPr="009C4415">
        <w:rPr>
          <w:rFonts w:ascii="Calibri" w:hAnsi="Calibri" w:cs="Calibri"/>
        </w:rPr>
        <w:t>﻿</w:t>
      </w:r>
      <w:r w:rsidRPr="009C4415">
        <w:t>Lifshitz</w:t>
      </w:r>
      <w:r>
        <w:t xml:space="preserve"> H.</w:t>
      </w:r>
      <w:r w:rsidRPr="009C4415">
        <w:t>, and Lakhani</w:t>
      </w:r>
      <w:r>
        <w:t xml:space="preserve"> K. 2006.</w:t>
      </w:r>
      <w:r w:rsidR="00951053" w:rsidRPr="00425704">
        <w:t xml:space="preserve"> </w:t>
      </w:r>
      <w:hyperlink r:id="rId26" w:history="1">
        <w:r w:rsidRPr="009C4415">
          <w:rPr>
            <w:rStyle w:val="Hyperlink"/>
          </w:rPr>
          <w:t>“</w:t>
        </w:r>
        <w:r w:rsidRPr="009C4415">
          <w:rPr>
            <w:rStyle w:val="Hyperlink"/>
          </w:rPr>
          <w:t>Validating LLM Output? Prepare to Be ‘Persuasion Bombed’</w:t>
        </w:r>
      </w:hyperlink>
      <w:r>
        <w:t xml:space="preserve"> </w:t>
      </w:r>
      <w:r w:rsidR="00951053">
        <w:t>MIT Sloan Review, Spring 202</w:t>
      </w:r>
      <w:r w:rsidR="00951053">
        <w:t>6</w:t>
      </w:r>
      <w:r w:rsidR="00951053">
        <w:t xml:space="preserve"> issue.</w:t>
      </w:r>
    </w:p>
    <w:p w14:paraId="5C46950A" w14:textId="77777777" w:rsidR="00951053" w:rsidRDefault="00951053" w:rsidP="007935F2"/>
    <w:p w14:paraId="24B2B89F" w14:textId="4DB60E12" w:rsidR="0049474D" w:rsidRDefault="007935F2" w:rsidP="007935F2">
      <w:r w:rsidRPr="007935F2">
        <w:t>Sweed</w:t>
      </w:r>
      <w:r>
        <w:t xml:space="preserve"> N.</w:t>
      </w:r>
      <w:r w:rsidRPr="007935F2">
        <w:t>, Hakim</w:t>
      </w:r>
      <w:r>
        <w:t xml:space="preserve"> H.</w:t>
      </w:r>
      <w:r w:rsidRPr="007935F2">
        <w:t>, Wolfson</w:t>
      </w:r>
      <w:r>
        <w:t xml:space="preserve"> B.</w:t>
      </w:r>
      <w:r w:rsidRPr="007935F2">
        <w:t xml:space="preserve">, </w:t>
      </w:r>
      <w:r w:rsidRPr="007935F2">
        <w:rPr>
          <w:b/>
          <w:bCs/>
        </w:rPr>
        <w:t>Lifshitz H.,</w:t>
      </w:r>
      <w:r w:rsidRPr="007935F2">
        <w:t xml:space="preserve"> Shahaf D. 2025. </w:t>
      </w:r>
      <w:hyperlink r:id="rId27" w:history="1">
        <w:r w:rsidRPr="007935F2">
          <w:rPr>
            <w:rStyle w:val="Hyperlink"/>
          </w:rPr>
          <w:t>Finding your MUSE: Mining Unexpected Solutions Engine</w:t>
        </w:r>
      </w:hyperlink>
      <w:r w:rsidRPr="007935F2">
        <w:t xml:space="preserve">. </w:t>
      </w:r>
      <w:r w:rsidR="00C1403C" w:rsidRPr="00C1403C">
        <w:t>Proceedings of the 2025 Conference on Empirical Methods in Natural Language Processing, 30419–30434</w:t>
      </w:r>
      <w:r w:rsidR="00C1403C">
        <w:t>.</w:t>
      </w:r>
    </w:p>
    <w:p w14:paraId="47627259" w14:textId="77777777" w:rsidR="007935F2" w:rsidRDefault="007935F2" w:rsidP="009C3189"/>
    <w:p w14:paraId="0E47E679" w14:textId="0E554F3E" w:rsidR="002D6367" w:rsidRDefault="002D6367" w:rsidP="009C3189">
      <w:r>
        <w:t>Levina N. Lifshitz H., Sedok J. 2025.</w:t>
      </w:r>
      <w:hyperlink r:id="rId28" w:history="1">
        <w:r w:rsidRPr="002D6367">
          <w:rPr>
            <w:rStyle w:val="Hyperlink"/>
          </w:rPr>
          <w:t>An AI tool is trying to predict your risk of getting many diseases years in advance – here’s how it works</w:t>
        </w:r>
      </w:hyperlink>
      <w:r>
        <w:t>. The Conversation.</w:t>
      </w:r>
    </w:p>
    <w:p w14:paraId="0DCA8B1C" w14:textId="77777777" w:rsidR="002D6367" w:rsidRDefault="002D6367" w:rsidP="009C3189"/>
    <w:p w14:paraId="5504EF15" w14:textId="1ED28BBF" w:rsidR="009C3189" w:rsidRDefault="009C3189" w:rsidP="009C3189">
      <w:r>
        <w:t xml:space="preserve">Lebovitz S., </w:t>
      </w:r>
      <w:r w:rsidRPr="00891070">
        <w:rPr>
          <w:b/>
          <w:bCs/>
        </w:rPr>
        <w:t>Lifshitz-Assaf H.,</w:t>
      </w:r>
      <w:r>
        <w:t xml:space="preserve"> and Levina N. 2023. </w:t>
      </w:r>
      <w:hyperlink r:id="rId29" w:history="1">
        <w:r w:rsidRPr="009C3189">
          <w:rPr>
            <w:rStyle w:val="Hyperlink"/>
          </w:rPr>
          <w:t>“The No. 1 Question to Ask When Evaluating AI Tools”</w:t>
        </w:r>
      </w:hyperlink>
      <w:r>
        <w:t>. MIT Sloan Review, Spring 2023 issue.</w:t>
      </w:r>
    </w:p>
    <w:p w14:paraId="39D1FCD4" w14:textId="77777777" w:rsidR="009C3189" w:rsidRDefault="009C3189" w:rsidP="009C3189"/>
    <w:p w14:paraId="55C86323" w14:textId="0D54FEA3" w:rsidR="00B21FB6" w:rsidRPr="00B21FB6" w:rsidRDefault="00B21FB6" w:rsidP="00B21FB6">
      <w:pPr>
        <w:rPr>
          <w:rStyle w:val="Hyperlink"/>
        </w:rPr>
      </w:pPr>
      <w:r>
        <w:t>Lifshitz-Assaf, H. Wolfson B</w:t>
      </w:r>
      <w:r w:rsidR="00246E11">
        <w:t>. 2022</w:t>
      </w:r>
      <w:r>
        <w:t xml:space="preserve">.” </w:t>
      </w:r>
      <w:r w:rsidRPr="00B21FB6">
        <w:rPr>
          <w:rStyle w:val="Hyperlink"/>
        </w:rPr>
        <w:t>Would Archimedes Shout “Eureka” If He</w:t>
      </w:r>
    </w:p>
    <w:p w14:paraId="039012EE" w14:textId="4932E670" w:rsidR="00B21FB6" w:rsidRDefault="00B21FB6" w:rsidP="00B21FB6">
      <w:r w:rsidRPr="00B21FB6">
        <w:rPr>
          <w:rStyle w:val="Hyperlink"/>
        </w:rPr>
        <w:t>Had Google Search? Innovating with Search Algorithms”</w:t>
      </w:r>
      <w:r w:rsidRPr="00B21FB6">
        <w:rPr>
          <w:color w:val="365F91" w:themeColor="accent1" w:themeShade="BF"/>
        </w:rPr>
        <w:t xml:space="preserve"> </w:t>
      </w:r>
      <w:r>
        <w:t>(accepted for ICIS 2022 conference).</w:t>
      </w:r>
    </w:p>
    <w:p w14:paraId="1207F17F" w14:textId="77777777" w:rsidR="00B21FB6" w:rsidRDefault="00B21FB6" w:rsidP="00D761FB">
      <w:pPr>
        <w:rPr>
          <w:b/>
          <w:bCs/>
        </w:rPr>
      </w:pPr>
    </w:p>
    <w:p w14:paraId="0E11C538" w14:textId="295A8E0A" w:rsidR="00D761FB" w:rsidRPr="00D761FB" w:rsidRDefault="00D761FB" w:rsidP="00D761FB">
      <w:pPr>
        <w:rPr>
          <w:rStyle w:val="Hyperlink"/>
        </w:rPr>
      </w:pPr>
      <w:r w:rsidRPr="00D761FB">
        <w:rPr>
          <w:b/>
          <w:bCs/>
        </w:rPr>
        <w:t>Lifshitz-Assaf</w:t>
      </w:r>
      <w:r>
        <w:rPr>
          <w:b/>
          <w:bCs/>
        </w:rPr>
        <w:t xml:space="preserve"> </w:t>
      </w:r>
      <w:r w:rsidRPr="00D761FB">
        <w:rPr>
          <w:b/>
          <w:bCs/>
        </w:rPr>
        <w:t>H</w:t>
      </w:r>
      <w:r>
        <w:rPr>
          <w:b/>
          <w:bCs/>
        </w:rPr>
        <w:t xml:space="preserve">. </w:t>
      </w:r>
      <w:r w:rsidRPr="00D761FB">
        <w:t>and</w:t>
      </w:r>
      <w:r>
        <w:rPr>
          <w:b/>
          <w:bCs/>
        </w:rPr>
        <w:t xml:space="preserve"> </w:t>
      </w:r>
      <w:r w:rsidRPr="00D761FB">
        <w:t>Lane J. N.2022</w:t>
      </w:r>
      <w:r>
        <w:t>.</w:t>
      </w:r>
      <w:r w:rsidRPr="00D761FB">
        <w:t xml:space="preserve"> </w:t>
      </w:r>
      <w:r>
        <w:fldChar w:fldCharType="begin"/>
      </w:r>
      <w:r>
        <w:instrText xml:space="preserve"> HYPERLINK "https://www.brookings.edu/research/dismantling-the-ivory-towers-knowledge-boundaries-a-call-for-open-access-as-the-new-normal-in-the-social-sciences-post-covid/" </w:instrText>
      </w:r>
      <w:r>
        <w:fldChar w:fldCharType="separate"/>
      </w:r>
      <w:r w:rsidRPr="00D761FB">
        <w:rPr>
          <w:rStyle w:val="Hyperlink"/>
        </w:rPr>
        <w:t>“Dismantling the ivory tower’s knowledge boundaries</w:t>
      </w:r>
    </w:p>
    <w:p w14:paraId="312DA25C" w14:textId="45F58C2D" w:rsidR="00D761FB" w:rsidRDefault="00D761FB" w:rsidP="00D761FB">
      <w:r w:rsidRPr="00D761FB">
        <w:rPr>
          <w:rStyle w:val="Hyperlink"/>
        </w:rPr>
        <w:t>A call for open access as the new normal in the social sciences post-COVID</w:t>
      </w:r>
      <w:r>
        <w:fldChar w:fldCharType="end"/>
      </w:r>
      <w:r>
        <w:t xml:space="preserve">”. Brookings Institute Report, </w:t>
      </w:r>
      <w:r w:rsidRPr="00D761FB">
        <w:t>May 3, 2022</w:t>
      </w:r>
      <w:r>
        <w:t>.</w:t>
      </w:r>
    </w:p>
    <w:p w14:paraId="0FF890EA" w14:textId="77777777" w:rsidR="008C371D" w:rsidRPr="00D761FB" w:rsidRDefault="008C371D" w:rsidP="00D761FB"/>
    <w:p w14:paraId="3911C6B2" w14:textId="0EAC9028" w:rsidR="00D761FB" w:rsidRPr="00300EB0" w:rsidRDefault="008C371D" w:rsidP="00D761FB">
      <w:r w:rsidRPr="008C371D">
        <w:t>Souren P</w:t>
      </w:r>
      <w:r>
        <w:t>.</w:t>
      </w:r>
      <w:r w:rsidRPr="008C371D">
        <w:t>, Yuan</w:t>
      </w:r>
      <w:r>
        <w:t xml:space="preserve"> L.</w:t>
      </w:r>
      <w:r w:rsidRPr="008C371D">
        <w:t>, Jain</w:t>
      </w:r>
      <w:r>
        <w:t xml:space="preserve"> H.J.</w:t>
      </w:r>
      <w:r w:rsidRPr="008C371D">
        <w:t>, Robert Jr</w:t>
      </w:r>
      <w:r>
        <w:t xml:space="preserve"> L.</w:t>
      </w:r>
      <w:r w:rsidRPr="008C371D">
        <w:t>, Spohrer</w:t>
      </w:r>
      <w:r>
        <w:t xml:space="preserve"> J.</w:t>
      </w:r>
      <w:r w:rsidRPr="008C371D">
        <w:t xml:space="preserve">, </w:t>
      </w:r>
      <w:r w:rsidRPr="008C371D">
        <w:rPr>
          <w:b/>
          <w:bCs/>
        </w:rPr>
        <w:t xml:space="preserve">Lifshitz-Assaf H. </w:t>
      </w:r>
      <w:r w:rsidR="00300EB0" w:rsidRPr="008C371D">
        <w:rPr>
          <w:b/>
          <w:bCs/>
        </w:rPr>
        <w:t>2022</w:t>
      </w:r>
      <w:r w:rsidR="00300EB0">
        <w:t xml:space="preserve">. </w:t>
      </w:r>
      <w:r w:rsidR="00F13DA5">
        <w:t>“</w:t>
      </w:r>
      <w:hyperlink r:id="rId30" w:history="1">
        <w:r w:rsidR="00300EB0" w:rsidRPr="00F13DA5">
          <w:rPr>
            <w:rStyle w:val="Hyperlink"/>
          </w:rPr>
          <w:t>Intelligence augmentation: Human factors in ai and future of work</w:t>
        </w:r>
      </w:hyperlink>
      <w:r w:rsidR="00F13DA5">
        <w:t>”</w:t>
      </w:r>
      <w:r>
        <w:t>.</w:t>
      </w:r>
      <w:r w:rsidRPr="008C371D">
        <w:t xml:space="preserve"> AIS Transactions on Human-Computer Interaction</w:t>
      </w:r>
      <w:r>
        <w:t xml:space="preserve">, 14(3): </w:t>
      </w:r>
      <w:r w:rsidRPr="008C371D">
        <w:t>426-445</w:t>
      </w:r>
      <w:r>
        <w:t>.</w:t>
      </w:r>
    </w:p>
    <w:p w14:paraId="61F3A2C0" w14:textId="77777777" w:rsidR="00300EB0" w:rsidRDefault="00300EB0" w:rsidP="00D761FB">
      <w:pPr>
        <w:rPr>
          <w:b/>
          <w:bCs/>
        </w:rPr>
      </w:pPr>
    </w:p>
    <w:p w14:paraId="6E77C77A" w14:textId="6E544024" w:rsidR="00AD3E4B" w:rsidRDefault="00AD3E4B" w:rsidP="00AD3E4B">
      <w:r w:rsidRPr="006810A6">
        <w:rPr>
          <w:b/>
          <w:bCs/>
        </w:rPr>
        <w:t>Lifshitz-Assaf, H</w:t>
      </w:r>
      <w:r>
        <w:t>. and Lebovitz S. 2021.</w:t>
      </w:r>
      <w:r w:rsidRPr="00516BA3">
        <w:t xml:space="preserve"> </w:t>
      </w:r>
      <w:r>
        <w:t>“</w:t>
      </w:r>
      <w:hyperlink r:id="rId31" w:history="1">
        <w:r w:rsidR="00656237" w:rsidRPr="00656237">
          <w:rPr>
            <w:rStyle w:val="Hyperlink"/>
          </w:rPr>
          <w:t>How Maker Tools Can Accelerate Ideation</w:t>
        </w:r>
        <w:r w:rsidRPr="00656237">
          <w:rPr>
            <w:rStyle w:val="Hyperlink"/>
          </w:rPr>
          <w:t>”</w:t>
        </w:r>
      </w:hyperlink>
      <w:r>
        <w:t xml:space="preserve">. MIT Sloan Review, </w:t>
      </w:r>
      <w:r w:rsidR="00656237">
        <w:t xml:space="preserve">2021, </w:t>
      </w:r>
      <w:r>
        <w:t>Nov 10.</w:t>
      </w:r>
    </w:p>
    <w:p w14:paraId="7B47042A" w14:textId="77777777" w:rsidR="00AD3E4B" w:rsidRDefault="00AD3E4B" w:rsidP="00516BA3">
      <w:pPr>
        <w:rPr>
          <w:b/>
          <w:bCs/>
        </w:rPr>
      </w:pPr>
    </w:p>
    <w:p w14:paraId="43A504DC" w14:textId="696C5007" w:rsidR="001B702C" w:rsidRDefault="001B702C" w:rsidP="00516BA3">
      <w:pPr>
        <w:rPr>
          <w:b/>
          <w:bCs/>
        </w:rPr>
      </w:pPr>
      <w:r w:rsidRPr="006810A6">
        <w:rPr>
          <w:b/>
          <w:bCs/>
        </w:rPr>
        <w:t>Lifshitz-Assaf, H</w:t>
      </w:r>
      <w:r>
        <w:t xml:space="preserve">. and Nagle F. 2021. </w:t>
      </w:r>
      <w:hyperlink r:id="rId32" w:history="1">
        <w:r w:rsidRPr="001B702C">
          <w:rPr>
            <w:rStyle w:val="Hyperlink"/>
          </w:rPr>
          <w:t>“The Digital Economy Runs on Open Source. Here’s How to Protect It”.</w:t>
        </w:r>
      </w:hyperlink>
      <w:r w:rsidRPr="001B702C">
        <w:t xml:space="preserve"> </w:t>
      </w:r>
      <w:r>
        <w:t>Harvard Business Review, 2021, Sept 2.</w:t>
      </w:r>
    </w:p>
    <w:p w14:paraId="0626FF9A" w14:textId="77777777" w:rsidR="00AD3E4B" w:rsidRDefault="00AD3E4B" w:rsidP="00516BA3">
      <w:pPr>
        <w:rPr>
          <w:b/>
          <w:bCs/>
        </w:rPr>
      </w:pPr>
    </w:p>
    <w:p w14:paraId="1D492A78" w14:textId="55BBBB1C" w:rsidR="00976236" w:rsidRPr="00976236" w:rsidRDefault="00976236" w:rsidP="00976236">
      <w:r w:rsidRPr="00976236">
        <w:t xml:space="preserve">Beck, S., Bercovitz, J., Bergenholtz, C., Brasseur, T. M., D’Este, P., Dorn, A., Doser, M., Dosi, C., Effert, A., Furtuna, R., Goodyear, M., Grimpe, C., Haeussler, C., Hans, F., Heinisch, B., Katona, N., Kleinberger-Pierer, H., Kokshagina, O., LaFlamme, M., Lawson, L., Lehner, P., </w:t>
      </w:r>
      <w:r w:rsidRPr="00976236">
        <w:rPr>
          <w:b/>
          <w:bCs/>
        </w:rPr>
        <w:t>Lifshitz-Assaf, H.</w:t>
      </w:r>
      <w:r w:rsidR="00DC6C57">
        <w:rPr>
          <w:rStyle w:val="FootnoteReference"/>
          <w:b/>
          <w:bCs/>
        </w:rPr>
        <w:footnoteReference w:id="1"/>
      </w:r>
      <w:r w:rsidRPr="00976236">
        <w:rPr>
          <w:b/>
          <w:bCs/>
        </w:rPr>
        <w:t>,</w:t>
      </w:r>
      <w:r w:rsidRPr="00976236">
        <w:t xml:space="preserve"> Lukas, W., Marchini, S., Mitterhauser, M., Moscato, F., Nordberg, M., Norn, M. T., Poetz, M., Ponti, M., Pruschak, G., Rafner, J. F., Romasanta, A. K., Ruser, A., Sameed, M., Sauermann, H., Suess-Reyes, J., Tucci, C. L., Tuertscher, P., Vicente Sáez, R., Vignoli, M., and Zyontz, S. 2021. Experimenting with Open Innovation in Science (OIS) practices: A novel approach to co-developing research proposals. CERN IdeaSquare Journal of Experimental Innovation, 5(2), 28-49. </w:t>
      </w:r>
      <w:hyperlink r:id="rId33" w:history="1">
        <w:r w:rsidRPr="00202744">
          <w:rPr>
            <w:rStyle w:val="Hyperlink"/>
          </w:rPr>
          <w:t>https://doi.org/10.23726/cij.2021.1328</w:t>
        </w:r>
      </w:hyperlink>
      <w:r>
        <w:t xml:space="preserve"> </w:t>
      </w:r>
    </w:p>
    <w:p w14:paraId="4E836645" w14:textId="77777777" w:rsidR="00976236" w:rsidRDefault="00976236" w:rsidP="00516BA3">
      <w:pPr>
        <w:rPr>
          <w:b/>
          <w:bCs/>
        </w:rPr>
      </w:pPr>
    </w:p>
    <w:p w14:paraId="64BFA293" w14:textId="36F4202E" w:rsidR="00516BA3" w:rsidRDefault="00516BA3" w:rsidP="00516BA3">
      <w:r w:rsidRPr="006810A6">
        <w:rPr>
          <w:b/>
          <w:bCs/>
        </w:rPr>
        <w:t>Lifshitz-Assaf, H</w:t>
      </w:r>
      <w:r>
        <w:t>. and Lebovitz S. 2020.</w:t>
      </w:r>
      <w:r w:rsidRPr="00516BA3">
        <w:t xml:space="preserve"> </w:t>
      </w:r>
      <w:r w:rsidR="00003C06">
        <w:t>“</w:t>
      </w:r>
      <w:hyperlink r:id="rId34" w:history="1">
        <w:r w:rsidRPr="00516BA3">
          <w:rPr>
            <w:rStyle w:val="Hyperlink"/>
          </w:rPr>
          <w:t>Embrace a Little Chaos When Innovating Under Pressure</w:t>
        </w:r>
      </w:hyperlink>
      <w:r w:rsidR="00003C06">
        <w:rPr>
          <w:rStyle w:val="Hyperlink"/>
        </w:rPr>
        <w:t>”</w:t>
      </w:r>
      <w:r>
        <w:t>. Harvard Business Review, 2020, Sept 15.</w:t>
      </w:r>
    </w:p>
    <w:p w14:paraId="00FD8811" w14:textId="77777777" w:rsidR="00516BA3" w:rsidRDefault="00516BA3" w:rsidP="00B84E18"/>
    <w:p w14:paraId="13A2D233" w14:textId="24F1D991" w:rsidR="004C338C" w:rsidRDefault="004C338C" w:rsidP="004F1FAF">
      <w:r w:rsidRPr="004C338C">
        <w:t xml:space="preserve">F. Nagle, D. A. Wheeler, </w:t>
      </w:r>
      <w:r w:rsidRPr="00555D61">
        <w:rPr>
          <w:b/>
          <w:bCs/>
        </w:rPr>
        <w:t>H.</w:t>
      </w:r>
      <w:r w:rsidRPr="004C338C">
        <w:t xml:space="preserve"> </w:t>
      </w:r>
      <w:r w:rsidRPr="004C338C">
        <w:rPr>
          <w:b/>
          <w:bCs/>
        </w:rPr>
        <w:t xml:space="preserve">Lifshitz-Assaf, </w:t>
      </w:r>
      <w:r w:rsidRPr="00555D61">
        <w:t xml:space="preserve">H. </w:t>
      </w:r>
      <w:r w:rsidRPr="004C338C">
        <w:t>Ham, and J. Hoffman. 2020. “</w:t>
      </w:r>
      <w:hyperlink r:id="rId35" w:history="1">
        <w:r w:rsidRPr="00555D61">
          <w:rPr>
            <w:rStyle w:val="Hyperlink"/>
          </w:rPr>
          <w:t>Report on the 2020 FOSS Contributor Survey</w:t>
        </w:r>
      </w:hyperlink>
      <w:r w:rsidRPr="004C338C">
        <w:t>.” The Linux Foundation Core Infrastructure Initiative</w:t>
      </w:r>
      <w:r>
        <w:t>.</w:t>
      </w:r>
    </w:p>
    <w:p w14:paraId="22EC4AEB" w14:textId="77777777" w:rsidR="004C338C" w:rsidRDefault="004C338C" w:rsidP="004F1FAF"/>
    <w:p w14:paraId="185740FC" w14:textId="7942D2ED" w:rsidR="00E35E09" w:rsidRDefault="00E35E09" w:rsidP="004F1FAF">
      <w:r>
        <w:lastRenderedPageBreak/>
        <w:t>Beck</w:t>
      </w:r>
      <w:r w:rsidR="004F1FAF">
        <w:t xml:space="preserve"> S.</w:t>
      </w:r>
      <w:r>
        <w:t>,</w:t>
      </w:r>
      <w:r w:rsidR="004F1FAF" w:rsidRPr="004F1FAF">
        <w:rPr>
          <w:lang w:bidi="he-IL"/>
        </w:rPr>
        <w:t xml:space="preserve"> Bergenholtz</w:t>
      </w:r>
      <w:r w:rsidR="004F1FAF">
        <w:rPr>
          <w:lang w:bidi="he-IL"/>
        </w:rPr>
        <w:t xml:space="preserve"> C.</w:t>
      </w:r>
      <w:r w:rsidR="004F1FAF" w:rsidRPr="004F1FAF">
        <w:rPr>
          <w:lang w:bidi="he-IL"/>
        </w:rPr>
        <w:t xml:space="preserve"> , Bogers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M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Brasseur </w:t>
      </w:r>
      <w:r w:rsidR="004F1FAF">
        <w:rPr>
          <w:lang w:bidi="he-IL"/>
        </w:rPr>
        <w:t xml:space="preserve"> T.M.</w:t>
      </w:r>
      <w:r w:rsidR="004F1FAF" w:rsidRPr="004F1FAF">
        <w:rPr>
          <w:lang w:bidi="he-IL"/>
        </w:rPr>
        <w:t>, Conradsen</w:t>
      </w:r>
      <w:r w:rsidR="004F1FAF">
        <w:rPr>
          <w:lang w:bidi="he-IL"/>
        </w:rPr>
        <w:t xml:space="preserve"> M.L.</w:t>
      </w:r>
      <w:r w:rsidR="004F1FAF" w:rsidRPr="004F1FAF">
        <w:rPr>
          <w:lang w:bidi="he-IL"/>
        </w:rPr>
        <w:t xml:space="preserve"> , Di Marco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D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Distel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A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P. , Dobusch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L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Dörler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D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Effert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A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Fecher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B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Filiou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D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Frederiksen L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Gillier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T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Grimpe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C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Gruber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M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Haeussler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C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Heigl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F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Hoisl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K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Hyslop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K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Kokshagina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O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LaFlamme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M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Lawson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C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</w:t>
      </w:r>
      <w:r w:rsidR="004F1FAF" w:rsidRPr="004F1FAF">
        <w:rPr>
          <w:b/>
          <w:bCs/>
          <w:lang w:bidi="he-IL"/>
        </w:rPr>
        <w:t>Lifshitz-Assaf H.</w:t>
      </w:r>
      <w:r w:rsidR="00AC6042">
        <w:rPr>
          <w:rStyle w:val="FootnoteReference"/>
          <w:b/>
          <w:bCs/>
          <w:lang w:bidi="he-IL"/>
        </w:rPr>
        <w:footnoteReference w:id="2"/>
      </w:r>
      <w:r w:rsidR="004F1FAF" w:rsidRPr="004F1FAF">
        <w:rPr>
          <w:lang w:bidi="he-IL"/>
        </w:rPr>
        <w:t xml:space="preserve"> , Lukas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W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Nordberg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M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Norn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M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T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Poetz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M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Ponti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M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Pruschak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G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Priego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L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P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Radziwon A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Rafner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J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Romanova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G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Ruser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A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Sauermann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H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, Shah S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K., Sherson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J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F., Suess-Reyes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J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Tucci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C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L., Tuertscher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P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Vedel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J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B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Velden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T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Verganti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R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Wareham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J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, Wiggins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A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 xml:space="preserve"> &amp; Xu</w:t>
      </w:r>
      <w:r w:rsidR="004F1FAF">
        <w:rPr>
          <w:lang w:bidi="he-IL"/>
        </w:rPr>
        <w:t xml:space="preserve"> </w:t>
      </w:r>
      <w:r w:rsidR="004F1FAF" w:rsidRPr="004F1FAF">
        <w:rPr>
          <w:lang w:bidi="he-IL"/>
        </w:rPr>
        <w:t>S</w:t>
      </w:r>
      <w:r w:rsidR="004F1FAF">
        <w:rPr>
          <w:lang w:bidi="he-IL"/>
        </w:rPr>
        <w:t>.</w:t>
      </w:r>
      <w:r w:rsidR="004F1FAF" w:rsidRPr="004F1FAF">
        <w:rPr>
          <w:lang w:bidi="he-IL"/>
        </w:rPr>
        <w:t>M</w:t>
      </w:r>
      <w:r w:rsidR="004F1FAF">
        <w:rPr>
          <w:lang w:bidi="he-IL"/>
        </w:rPr>
        <w:t>.</w:t>
      </w:r>
      <w:r>
        <w:t>2020.</w:t>
      </w:r>
      <w:r w:rsidRPr="003F6BEB">
        <w:t xml:space="preserve"> </w:t>
      </w:r>
      <w:hyperlink r:id="rId36" w:history="1">
        <w:r w:rsidRPr="00E35E09">
          <w:rPr>
            <w:rStyle w:val="Hyperlink"/>
          </w:rPr>
          <w:t>The Open Innovation in Science research field: a collaborative conceptualization approach</w:t>
        </w:r>
      </w:hyperlink>
      <w:r>
        <w:t>. Industry and Innovation, 1-50.</w:t>
      </w:r>
    </w:p>
    <w:p w14:paraId="1A5DDE69" w14:textId="77777777" w:rsidR="00E35E09" w:rsidRDefault="00E35E09" w:rsidP="00B84E18"/>
    <w:p w14:paraId="2882D584" w14:textId="37DFA8DC" w:rsidR="00B84E18" w:rsidRDefault="00B84E18" w:rsidP="00B84E18">
      <w:r w:rsidRPr="006810A6">
        <w:rPr>
          <w:b/>
          <w:bCs/>
        </w:rPr>
        <w:t>Lifshitz</w:t>
      </w:r>
      <w:r w:rsidR="00516BA3" w:rsidRPr="006810A6">
        <w:rPr>
          <w:b/>
          <w:bCs/>
        </w:rPr>
        <w:t>-</w:t>
      </w:r>
      <w:r w:rsidRPr="006810A6">
        <w:rPr>
          <w:b/>
          <w:bCs/>
        </w:rPr>
        <w:t>Assaf H</w:t>
      </w:r>
      <w:r>
        <w:t>.</w:t>
      </w:r>
      <w:r w:rsidRPr="00B84E18">
        <w:t>, Tushman</w:t>
      </w:r>
      <w:r>
        <w:t xml:space="preserve"> M.L.</w:t>
      </w:r>
      <w:r w:rsidRPr="00B84E18">
        <w:t>, Lakhani</w:t>
      </w:r>
      <w:r>
        <w:t xml:space="preserve"> K.R. 2018.</w:t>
      </w:r>
      <w:r w:rsidRPr="00B84E18">
        <w:t xml:space="preserve"> </w:t>
      </w:r>
      <w:r>
        <w:t>“</w:t>
      </w:r>
      <w:hyperlink r:id="rId37" w:history="1">
        <w:r w:rsidRPr="00AE632E">
          <w:rPr>
            <w:rStyle w:val="Hyperlink"/>
          </w:rPr>
          <w:t>A Study of NASA Scientists Shows How to Overcome Barriers to Open Innovation</w:t>
        </w:r>
      </w:hyperlink>
      <w:r w:rsidR="00B646E8">
        <w:rPr>
          <w:rStyle w:val="Hyperlink"/>
        </w:rPr>
        <w:t>.</w:t>
      </w:r>
      <w:r>
        <w:t xml:space="preserve">” Harvard Business Review, </w:t>
      </w:r>
      <w:r w:rsidR="000B00FF">
        <w:t>2018, May 29.</w:t>
      </w:r>
    </w:p>
    <w:p w14:paraId="124518E2" w14:textId="77777777" w:rsidR="00200EAE" w:rsidRDefault="00200EAE" w:rsidP="00200EAE"/>
    <w:p w14:paraId="5750CF0A" w14:textId="7930D547" w:rsidR="000A4D1B" w:rsidRDefault="000A4D1B" w:rsidP="000A4D1B">
      <w:r>
        <w:t xml:space="preserve">Gilon K., Chan J., Ng F., </w:t>
      </w:r>
      <w:r w:rsidRPr="006810A6">
        <w:rPr>
          <w:b/>
          <w:bCs/>
        </w:rPr>
        <w:t>Lifshitz-Assaf H</w:t>
      </w:r>
      <w:r>
        <w:t xml:space="preserve">., Kittur A., and Shahaf D. 2018. </w:t>
      </w:r>
      <w:hyperlink r:id="rId38" w:history="1">
        <w:r w:rsidRPr="00AE632E">
          <w:rPr>
            <w:rStyle w:val="Hyperlink"/>
          </w:rPr>
          <w:t>“Analogy Mining for Speci</w:t>
        </w:r>
        <w:r w:rsidR="00A3444A" w:rsidRPr="00AE632E">
          <w:rPr>
            <w:rStyle w:val="Hyperlink"/>
          </w:rPr>
          <w:t>fic Design Needs</w:t>
        </w:r>
        <w:r w:rsidR="00B646E8">
          <w:rPr>
            <w:rStyle w:val="Hyperlink"/>
          </w:rPr>
          <w:t>.</w:t>
        </w:r>
        <w:r w:rsidR="00A3444A" w:rsidRPr="00AE632E">
          <w:rPr>
            <w:rStyle w:val="Hyperlink"/>
          </w:rPr>
          <w:t>”</w:t>
        </w:r>
      </w:hyperlink>
      <w:r w:rsidR="00A3444A">
        <w:t xml:space="preserve"> CHI ’18: </w:t>
      </w:r>
      <w:r>
        <w:t xml:space="preserve">Proceedings of the SIGCHI Conference on Human Factors in Computing </w:t>
      </w:r>
      <w:r w:rsidR="00A3444A">
        <w:t>Systems</w:t>
      </w:r>
      <w:r>
        <w:t>. New York, NY</w:t>
      </w:r>
      <w:r w:rsidR="00B646E8">
        <w:t>: ACM Press</w:t>
      </w:r>
      <w:r>
        <w:t>.</w:t>
      </w:r>
    </w:p>
    <w:p w14:paraId="3F22E1DF" w14:textId="77777777" w:rsidR="000A4D1B" w:rsidRDefault="000A4D1B" w:rsidP="000A4D1B"/>
    <w:p w14:paraId="7A7635FB" w14:textId="7E2D316B" w:rsidR="00BB25DF" w:rsidRPr="00B97696" w:rsidRDefault="00BB25DF" w:rsidP="00BB25DF">
      <w:pPr>
        <w:rPr>
          <w:rStyle w:val="apple-converted-space"/>
          <w:color w:val="000000"/>
        </w:rPr>
      </w:pPr>
      <w:r w:rsidRPr="00B97696">
        <w:t xml:space="preserve">Arazy O., </w:t>
      </w:r>
      <w:r w:rsidRPr="006810A6">
        <w:rPr>
          <w:b/>
          <w:bCs/>
        </w:rPr>
        <w:t>Lifshitz-Assaf H.,</w:t>
      </w:r>
      <w:r w:rsidRPr="00B97696">
        <w:t xml:space="preserve"> Nov O., Daxenberger J., Balestra M., and Cheshire C. 2017. </w:t>
      </w:r>
      <w:hyperlink r:id="rId39" w:history="1">
        <w:r w:rsidRPr="00AE632E">
          <w:rPr>
            <w:rStyle w:val="Hyperlink"/>
          </w:rPr>
          <w:t>“On the How and Why of Temporal Dynamics of Emergent Roles in Wikipedia.”</w:t>
        </w:r>
      </w:hyperlink>
      <w:r w:rsidRPr="00B97696">
        <w:t xml:space="preserve"> CSCW</w:t>
      </w:r>
      <w:r w:rsidR="00B646E8">
        <w:t xml:space="preserve"> </w:t>
      </w:r>
      <w:r w:rsidRPr="00B97696">
        <w:t>'17: Proceedings of the ACM Conference on Computer-Supported Cooperative Work and Social Computing. New York, NY: ACM Press</w:t>
      </w:r>
      <w:r w:rsidRPr="00B97696">
        <w:rPr>
          <w:rStyle w:val="apple-converted-space"/>
          <w:color w:val="000000"/>
        </w:rPr>
        <w:t>.</w:t>
      </w:r>
    </w:p>
    <w:p w14:paraId="1140B541" w14:textId="77777777" w:rsidR="00BB25DF" w:rsidRDefault="00BB25DF" w:rsidP="00D80249">
      <w:pPr>
        <w:shd w:val="clear" w:color="auto" w:fill="FFFFFF"/>
        <w:rPr>
          <w:color w:val="373737"/>
        </w:rPr>
      </w:pPr>
    </w:p>
    <w:p w14:paraId="07DEB860" w14:textId="3C7F0203" w:rsidR="00D80249" w:rsidRPr="00AB67A1" w:rsidRDefault="00D80249" w:rsidP="00D80249">
      <w:pPr>
        <w:shd w:val="clear" w:color="auto" w:fill="FFFFFF"/>
      </w:pPr>
      <w:r w:rsidRPr="006810A6">
        <w:rPr>
          <w:b/>
          <w:bCs/>
        </w:rPr>
        <w:t>Lifshitz-Assaf, H</w:t>
      </w:r>
      <w:r w:rsidRPr="00AB67A1">
        <w:t>. 2016. “</w:t>
      </w:r>
      <w:hyperlink r:id="rId40" w:history="1">
        <w:r w:rsidRPr="00AE632E">
          <w:rPr>
            <w:rStyle w:val="Hyperlink"/>
          </w:rPr>
          <w:t>Where are the flying cars?”</w:t>
        </w:r>
      </w:hyperlink>
      <w:r w:rsidRPr="00AB67A1">
        <w:t xml:space="preserve"> XRDS: Crossroads, The ACM Magazine for Students</w:t>
      </w:r>
      <w:r w:rsidR="007C3EC5">
        <w:t>—</w:t>
      </w:r>
      <w:r w:rsidRPr="00AB67A1">
        <w:t>The Future of Work special issue</w:t>
      </w:r>
      <w:r w:rsidR="007C3EC5">
        <w:t>,</w:t>
      </w:r>
      <w:r w:rsidRPr="00AB67A1">
        <w:t xml:space="preserve"> 23</w:t>
      </w:r>
      <w:r w:rsidR="007C3EC5">
        <w:t>(</w:t>
      </w:r>
      <w:r w:rsidRPr="00AB67A1">
        <w:t>2</w:t>
      </w:r>
      <w:r w:rsidR="007C3EC5">
        <w:t>)</w:t>
      </w:r>
      <w:r w:rsidRPr="00AB67A1">
        <w:t>, 56</w:t>
      </w:r>
      <w:r w:rsidR="007C3EC5" w:rsidRPr="0028712E">
        <w:t>–</w:t>
      </w:r>
      <w:r w:rsidRPr="00AB67A1">
        <w:t>61. New York, NY: ACM Press.</w:t>
      </w:r>
    </w:p>
    <w:p w14:paraId="4F5EAB2A" w14:textId="77777777" w:rsidR="00D80249" w:rsidRPr="00AB67A1" w:rsidRDefault="00D80249" w:rsidP="00D80249">
      <w:pPr>
        <w:shd w:val="clear" w:color="auto" w:fill="FFFFFF"/>
      </w:pPr>
    </w:p>
    <w:p w14:paraId="4EE8ADC1" w14:textId="54C52CB9" w:rsidR="00D80249" w:rsidRPr="00B97696" w:rsidRDefault="00D80249" w:rsidP="00D80249">
      <w:r w:rsidRPr="00B97696">
        <w:t xml:space="preserve">Lakhani, K., </w:t>
      </w:r>
      <w:r w:rsidRPr="006810A6">
        <w:rPr>
          <w:b/>
          <w:bCs/>
        </w:rPr>
        <w:t>Lifshitz-Assaf H</w:t>
      </w:r>
      <w:r w:rsidR="006810A6">
        <w:t>.</w:t>
      </w:r>
      <w:r w:rsidRPr="00B97696">
        <w:t xml:space="preserve">, and Tushman M. 2013. </w:t>
      </w:r>
      <w:r w:rsidRPr="00B97696">
        <w:rPr>
          <w:color w:val="373737"/>
          <w:shd w:val="clear" w:color="auto" w:fill="FFFFFF"/>
        </w:rPr>
        <w:t> "</w:t>
      </w:r>
      <w:hyperlink r:id="rId41" w:tgtFrame="_blank" w:history="1">
        <w:r w:rsidRPr="00AE632E">
          <w:rPr>
            <w:rStyle w:val="Hyperlink"/>
            <w:shd w:val="clear" w:color="auto" w:fill="FFFFFF"/>
          </w:rPr>
          <w:t>Open Innovation and Organizational Boundaries: Task Decomposition, Knowledge Distribution and the Locus of Innovation." </w:t>
        </w:r>
      </w:hyperlink>
      <w:r w:rsidRPr="00B97696">
        <w:t xml:space="preserve">Chap. 19 in </w:t>
      </w:r>
      <w:r w:rsidRPr="00B97696">
        <w:rPr>
          <w:iCs/>
        </w:rPr>
        <w:t>Handbook of Economic Organization: Integrating Economic and Organization Theory</w:t>
      </w:r>
      <w:r w:rsidRPr="00B97696">
        <w:t>, edited by Anna Grandori, 355–382. Northampton, MA: Edward Elgar Publishing. (</w:t>
      </w:r>
      <w:r w:rsidRPr="00B97696">
        <w:rPr>
          <w:i/>
        </w:rPr>
        <w:t xml:space="preserve">SSRN's Top Ten </w:t>
      </w:r>
      <w:r w:rsidRPr="00B97696">
        <w:t>download list for Innovation &amp; Strategy)</w:t>
      </w:r>
    </w:p>
    <w:p w14:paraId="1983B4CC" w14:textId="77777777" w:rsidR="00D80249" w:rsidRPr="00B97696" w:rsidRDefault="00D80249" w:rsidP="000D0406">
      <w:pPr>
        <w:pStyle w:val="Heading1"/>
        <w:ind w:left="0" w:right="-720"/>
        <w:rPr>
          <w:bCs/>
          <w:sz w:val="24"/>
          <w:szCs w:val="24"/>
          <w:u w:val="none"/>
        </w:rPr>
      </w:pPr>
    </w:p>
    <w:p w14:paraId="05EBA2E1" w14:textId="77777777" w:rsidR="002F6D44" w:rsidRDefault="000D0406" w:rsidP="00CD4DB1">
      <w:pPr>
        <w:pStyle w:val="Heading1"/>
        <w:ind w:left="0" w:right="-720"/>
        <w:rPr>
          <w:bCs/>
          <w:sz w:val="24"/>
          <w:szCs w:val="24"/>
          <w:u w:val="none"/>
        </w:rPr>
      </w:pPr>
      <w:r w:rsidRPr="00B97696">
        <w:rPr>
          <w:bCs/>
          <w:sz w:val="24"/>
          <w:szCs w:val="24"/>
          <w:u w:val="none"/>
        </w:rPr>
        <w:t>PAPERS UNDER REVIEW</w:t>
      </w:r>
    </w:p>
    <w:p w14:paraId="49BF684D" w14:textId="60158461" w:rsidR="00914B29" w:rsidRPr="00914B29" w:rsidRDefault="00EC3B9B" w:rsidP="00914B29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262C0F8C">
          <v:rect id="Horizontal Line 10" o:spid="_x0000_s2061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0D17B3BE" w14:textId="340032E7" w:rsidR="005E7C59" w:rsidRDefault="005E7C59" w:rsidP="005E7C59">
      <w:r>
        <w:t xml:space="preserve">Randazzo S., Lifshitz H, Kellogg k., Dell’Acqua F., </w:t>
      </w:r>
      <w:r w:rsidRPr="00ED5839">
        <w:t>Mollick</w:t>
      </w:r>
      <w:r>
        <w:t xml:space="preserve"> </w:t>
      </w:r>
      <w:r w:rsidRPr="00ED5839">
        <w:t>E</w:t>
      </w:r>
      <w:r>
        <w:t>.</w:t>
      </w:r>
      <w:r w:rsidRPr="00ED5839">
        <w:t>R</w:t>
      </w:r>
      <w:r>
        <w:t>,</w:t>
      </w:r>
      <w:r w:rsidRPr="00196CD2">
        <w:t xml:space="preserve"> </w:t>
      </w:r>
      <w:r w:rsidRPr="00ED5839">
        <w:t>Lakhani</w:t>
      </w:r>
      <w:r>
        <w:t xml:space="preserve"> K.</w:t>
      </w:r>
      <w:r w:rsidRPr="00ED5839">
        <w:t xml:space="preserve"> R.</w:t>
      </w:r>
      <w:r>
        <w:t>”</w:t>
      </w:r>
      <w:hyperlink r:id="rId42" w:history="1">
        <w:r w:rsidRPr="003F6747">
          <w:rPr>
            <w:rStyle w:val="Hyperlink"/>
          </w:rPr>
          <w:t>Centaurs, Cyborgs and Self-Automators: Human-GenAI Knowledge Co-creation and its Implications for Skilling and future of expertise</w:t>
        </w:r>
      </w:hyperlink>
      <w:r>
        <w:t>”. (Invited to a first revise and resubmit, Organization Science).</w:t>
      </w:r>
    </w:p>
    <w:p w14:paraId="268E2BF3" w14:textId="77777777" w:rsidR="00EE5DE3" w:rsidRDefault="00EE5DE3" w:rsidP="00C964AC">
      <w:pPr>
        <w:shd w:val="clear" w:color="auto" w:fill="FFFFFF"/>
        <w:spacing w:line="300" w:lineRule="atLeast"/>
        <w:textAlignment w:val="baseline"/>
      </w:pPr>
    </w:p>
    <w:p w14:paraId="4EE49DDB" w14:textId="3849441B" w:rsidR="002E5F4A" w:rsidRDefault="008A7624" w:rsidP="00C964AC">
      <w:pPr>
        <w:shd w:val="clear" w:color="auto" w:fill="FFFFFF"/>
        <w:spacing w:line="300" w:lineRule="atLeast"/>
        <w:textAlignment w:val="baseline"/>
      </w:pPr>
      <w:r w:rsidRPr="00063FCE">
        <w:t xml:space="preserve">Lazar M., Lifshitz, H. Qadri, R., Yahav, I, Lakhani K. </w:t>
      </w:r>
      <w:r w:rsidR="004C4055" w:rsidRPr="00063FCE">
        <w:t>“</w:t>
      </w:r>
      <w:hyperlink r:id="rId43" w:history="1">
        <w:r w:rsidR="002E5F4A" w:rsidRPr="00063FCE">
          <w:rPr>
            <w:rStyle w:val="Hyperlink"/>
          </w:rPr>
          <w:t>Ideas are dimes a dozen with AI, but who will champion these ideas? A field experiment with H&amp;M strategic sustainability challenge</w:t>
        </w:r>
        <w:r w:rsidR="004C4055" w:rsidRPr="00063FCE">
          <w:rPr>
            <w:rStyle w:val="Hyperlink"/>
          </w:rPr>
          <w:t>”</w:t>
        </w:r>
      </w:hyperlink>
      <w:r w:rsidR="002E5F4A" w:rsidRPr="00063FCE">
        <w:t xml:space="preserve"> </w:t>
      </w:r>
      <w:r w:rsidR="006E6E45" w:rsidRPr="00063FCE">
        <w:t>(</w:t>
      </w:r>
      <w:r w:rsidR="00B635B8">
        <w:t>invited to 2</w:t>
      </w:r>
      <w:r w:rsidR="00B635B8" w:rsidRPr="00B635B8">
        <w:rPr>
          <w:vertAlign w:val="superscript"/>
        </w:rPr>
        <w:t>nd</w:t>
      </w:r>
      <w:r w:rsidR="00B635B8">
        <w:t xml:space="preserve"> </w:t>
      </w:r>
      <w:r w:rsidR="00E24D44">
        <w:t>review</w:t>
      </w:r>
      <w:r w:rsidR="002E5F4A" w:rsidRPr="00063FCE">
        <w:t>, Organization Science</w:t>
      </w:r>
      <w:r w:rsidR="006E6E45" w:rsidRPr="00063FCE">
        <w:t>)</w:t>
      </w:r>
      <w:r w:rsidR="002E5F4A" w:rsidRPr="00063FCE">
        <w:t>.</w:t>
      </w:r>
    </w:p>
    <w:p w14:paraId="0BC80029" w14:textId="77777777" w:rsidR="00650C9F" w:rsidRDefault="00650C9F" w:rsidP="00650C9F">
      <w:pPr>
        <w:shd w:val="clear" w:color="auto" w:fill="FFFFFF"/>
        <w:spacing w:line="300" w:lineRule="atLeast"/>
        <w:textAlignment w:val="baseline"/>
      </w:pPr>
    </w:p>
    <w:p w14:paraId="7B7CCCAD" w14:textId="1C84EB2B" w:rsidR="00650C9F" w:rsidRDefault="00650C9F" w:rsidP="00650C9F">
      <w:pPr>
        <w:shd w:val="clear" w:color="auto" w:fill="FFFFFF"/>
        <w:spacing w:line="300" w:lineRule="atLeast"/>
        <w:textAlignment w:val="baseline"/>
      </w:pPr>
      <w:r w:rsidRPr="009A2E61">
        <w:t xml:space="preserve">Qadri, R., Yahav, I., Lazar M., Lifshitz, H. </w:t>
      </w:r>
      <w:r>
        <w:t>“</w:t>
      </w:r>
      <w:hyperlink r:id="rId44" w:history="1">
        <w:r w:rsidRPr="00650C9F">
          <w:rPr>
            <w:rStyle w:val="Hyperlink"/>
          </w:rPr>
          <w:t>Demystifying the Attribution Ambiguity: A Computational Framework of Agency in Human-GenAI Innovation</w:t>
        </w:r>
      </w:hyperlink>
      <w:r>
        <w:t>”</w:t>
      </w:r>
      <w:r w:rsidRPr="009A2E61">
        <w:t>. (</w:t>
      </w:r>
      <w:r>
        <w:t>Under review,</w:t>
      </w:r>
      <w:r w:rsidRPr="009A2E61">
        <w:t xml:space="preserve"> Management Science).</w:t>
      </w:r>
    </w:p>
    <w:p w14:paraId="70655BB9" w14:textId="77777777" w:rsidR="00650C9F" w:rsidRPr="004C4055" w:rsidRDefault="00650C9F" w:rsidP="00C964AC">
      <w:pPr>
        <w:shd w:val="clear" w:color="auto" w:fill="FFFFFF"/>
        <w:spacing w:line="300" w:lineRule="atLeast"/>
        <w:textAlignment w:val="baseline"/>
      </w:pPr>
    </w:p>
    <w:p w14:paraId="0A14A592" w14:textId="77777777" w:rsidR="00D179F1" w:rsidRDefault="00D179F1" w:rsidP="000C1CB9">
      <w:pPr>
        <w:shd w:val="clear" w:color="auto" w:fill="FFFFFF"/>
        <w:spacing w:line="300" w:lineRule="atLeast"/>
        <w:textAlignment w:val="baseline"/>
      </w:pPr>
    </w:p>
    <w:p w14:paraId="16ECF1E1" w14:textId="327388F3" w:rsidR="00870546" w:rsidRPr="00B97696" w:rsidRDefault="00B47771" w:rsidP="00DF1EAF">
      <w:pPr>
        <w:pStyle w:val="Heading1"/>
        <w:ind w:left="0" w:right="-720"/>
        <w:rPr>
          <w:b w:val="0"/>
          <w:sz w:val="24"/>
          <w:szCs w:val="24"/>
        </w:rPr>
      </w:pPr>
      <w:r w:rsidRPr="00B97696">
        <w:rPr>
          <w:sz w:val="24"/>
          <w:szCs w:val="24"/>
          <w:u w:val="none"/>
        </w:rPr>
        <w:t>WORKING PAPERS</w:t>
      </w:r>
      <w:r w:rsidR="00870546" w:rsidRPr="00B97696">
        <w:rPr>
          <w:sz w:val="24"/>
          <w:szCs w:val="24"/>
          <w:u w:val="none"/>
        </w:rPr>
        <w:t xml:space="preserve"> </w:t>
      </w:r>
    </w:p>
    <w:p w14:paraId="735D445C" w14:textId="5CF95C34" w:rsidR="00ED5839" w:rsidRPr="00914B29" w:rsidRDefault="00EC3B9B" w:rsidP="00914B29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6970E003">
          <v:rect id="Horizontal Line 11" o:spid="_x0000_s2060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7A67D20F" w14:textId="2D2C171F" w:rsidR="0072697C" w:rsidRPr="005E7C59" w:rsidRDefault="005E7C59" w:rsidP="005E7C59">
      <w:r w:rsidRPr="00C25A19">
        <w:t xml:space="preserve">Randazzo S., Joshi A. Kellogg K. ,Lifshitz H, Lakhani K. R.” </w:t>
      </w:r>
      <w:hyperlink r:id="rId45" w:history="1">
        <w:r w:rsidRPr="00C25A19">
          <w:rPr>
            <w:rStyle w:val="Hyperlink"/>
          </w:rPr>
          <w:t>Gen AI as Power Persuader: How Professionals Get Persuasion Bombed When They Attempt to Validate LLMs</w:t>
        </w:r>
      </w:hyperlink>
      <w:r w:rsidRPr="00C25A19">
        <w:t>”. (</w:t>
      </w:r>
      <w:r w:rsidRPr="009A2E61">
        <w:t xml:space="preserve">In preparation for submission to </w:t>
      </w:r>
      <w:r>
        <w:t>Strategy Management Journal</w:t>
      </w:r>
      <w:r w:rsidRPr="00C25A19">
        <w:t>).</w:t>
      </w:r>
    </w:p>
    <w:p w14:paraId="75439EAA" w14:textId="77777777" w:rsidR="00226FE0" w:rsidRDefault="00226FE0" w:rsidP="008C56E1"/>
    <w:p w14:paraId="1CC6AD48" w14:textId="1D8AEA1A" w:rsidR="008C56E1" w:rsidRDefault="008C56E1" w:rsidP="008C56E1">
      <w:r>
        <w:t xml:space="preserve">Randazzo S., Lazar M., Lifshitz H., </w:t>
      </w:r>
      <w:r w:rsidRPr="00ED5839">
        <w:t>Kellogg</w:t>
      </w:r>
      <w:r>
        <w:t xml:space="preserve"> K.</w:t>
      </w:r>
      <w:r w:rsidRPr="00ED5839">
        <w:t>,</w:t>
      </w:r>
      <w:r w:rsidRPr="00196CD2">
        <w:t xml:space="preserve"> </w:t>
      </w:r>
      <w:r w:rsidRPr="00ED5839">
        <w:t>Lakhani</w:t>
      </w:r>
      <w:r>
        <w:t xml:space="preserve"> K.</w:t>
      </w:r>
      <w:r w:rsidRPr="00ED5839">
        <w:t xml:space="preserve"> R.</w:t>
      </w:r>
      <w:r>
        <w:t>” Will GenAI lead to creativity atrophy: The temptations and perils using GenAI for Creativity”.</w:t>
      </w:r>
      <w:r w:rsidRPr="00E971AA">
        <w:t xml:space="preserve"> </w:t>
      </w:r>
      <w:r>
        <w:t xml:space="preserve">(In preparation for submission to </w:t>
      </w:r>
      <w:r w:rsidR="00C2141C">
        <w:t>Organization Science</w:t>
      </w:r>
      <w:r>
        <w:t>).</w:t>
      </w:r>
    </w:p>
    <w:p w14:paraId="19E26197" w14:textId="77777777" w:rsidR="008C56E1" w:rsidRDefault="008C56E1" w:rsidP="008E24C5">
      <w:pPr>
        <w:pStyle w:val="Heading1"/>
        <w:ind w:left="0" w:right="-720"/>
        <w:rPr>
          <w:sz w:val="24"/>
          <w:szCs w:val="24"/>
          <w:u w:val="none"/>
        </w:rPr>
      </w:pPr>
    </w:p>
    <w:p w14:paraId="4B0BB2D4" w14:textId="77777777" w:rsidR="008C56E1" w:rsidRPr="008C56E1" w:rsidRDefault="008C56E1" w:rsidP="008C56E1"/>
    <w:p w14:paraId="2FAED2B7" w14:textId="7CD4AF28" w:rsidR="008E24C5" w:rsidRPr="00B97696" w:rsidRDefault="00C07D64" w:rsidP="008E24C5">
      <w:pPr>
        <w:pStyle w:val="Heading1"/>
        <w:ind w:left="0" w:right="-720"/>
        <w:rPr>
          <w:b w:val="0"/>
          <w:sz w:val="24"/>
          <w:szCs w:val="24"/>
        </w:rPr>
      </w:pPr>
      <w:r w:rsidRPr="00B97696">
        <w:rPr>
          <w:sz w:val="24"/>
          <w:szCs w:val="24"/>
          <w:u w:val="none"/>
        </w:rPr>
        <w:t>R</w:t>
      </w:r>
      <w:r w:rsidR="008E24C5" w:rsidRPr="00B97696">
        <w:rPr>
          <w:sz w:val="24"/>
          <w:szCs w:val="24"/>
          <w:u w:val="none"/>
        </w:rPr>
        <w:t>E</w:t>
      </w:r>
      <w:r w:rsidRPr="00B97696">
        <w:rPr>
          <w:sz w:val="24"/>
          <w:szCs w:val="24"/>
          <w:u w:val="none"/>
        </w:rPr>
        <w:t>SEA</w:t>
      </w:r>
      <w:r w:rsidR="008E24C5" w:rsidRPr="00B97696">
        <w:rPr>
          <w:sz w:val="24"/>
          <w:szCs w:val="24"/>
          <w:u w:val="none"/>
        </w:rPr>
        <w:t>R</w:t>
      </w:r>
      <w:r w:rsidR="00CA101E" w:rsidRPr="00B97696">
        <w:rPr>
          <w:sz w:val="24"/>
          <w:szCs w:val="24"/>
          <w:u w:val="none"/>
        </w:rPr>
        <w:t>C</w:t>
      </w:r>
      <w:r w:rsidR="008E24C5" w:rsidRPr="00B97696">
        <w:rPr>
          <w:sz w:val="24"/>
          <w:szCs w:val="24"/>
          <w:u w:val="none"/>
        </w:rPr>
        <w:t xml:space="preserve">H IN PROGRESS </w:t>
      </w:r>
    </w:p>
    <w:p w14:paraId="32CCE347" w14:textId="6CA56AD2" w:rsidR="00196CD2" w:rsidRPr="00914B29" w:rsidRDefault="00EC3B9B" w:rsidP="00914B29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0FA6AC5C">
          <v:rect id="Horizontal Line 12" o:spid="_x0000_s2059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1DE6205F" w14:textId="109EAC58" w:rsidR="003129C1" w:rsidRDefault="003129C1" w:rsidP="00C00A79">
      <w:r>
        <w:t xml:space="preserve">Lifshitz H., </w:t>
      </w:r>
      <w:r w:rsidR="00A95875">
        <w:t xml:space="preserve">Owsiany L., </w:t>
      </w:r>
      <w:r w:rsidR="00C1403C">
        <w:t xml:space="preserve">Lazar M., </w:t>
      </w:r>
      <w:r w:rsidR="00A95875">
        <w:t xml:space="preserve">Randazzo S. </w:t>
      </w:r>
      <w:r w:rsidR="00C1403C">
        <w:t xml:space="preserve">Lebovitz S., </w:t>
      </w:r>
      <w:r w:rsidR="00A95875">
        <w:t>Min S., Djabbarov I., Hadley C., Gratian T.,</w:t>
      </w:r>
      <w:r>
        <w:t>Sadun R. Lakhani K.</w:t>
      </w:r>
      <w:r w:rsidR="0017774A">
        <w:t xml:space="preserve"> </w:t>
      </w:r>
      <w:r w:rsidR="003F6747">
        <w:t xml:space="preserve">Mega Interview Study </w:t>
      </w:r>
      <w:r w:rsidR="0017774A">
        <w:t xml:space="preserve">on the impact of GenAI on </w:t>
      </w:r>
      <w:r w:rsidR="003F6747">
        <w:t>P&amp;G R&amp;D</w:t>
      </w:r>
      <w:r w:rsidR="0017774A">
        <w:t xml:space="preserve"> professionals and managers</w:t>
      </w:r>
      <w:r w:rsidR="003F6747">
        <w:t xml:space="preserve"> </w:t>
      </w:r>
      <w:r w:rsidR="0017774A">
        <w:t>(</w:t>
      </w:r>
      <w:r w:rsidR="003F6747">
        <w:t>data collection</w:t>
      </w:r>
      <w:r w:rsidR="003F0D40">
        <w:t xml:space="preserve"> </w:t>
      </w:r>
      <w:r w:rsidR="00650C9F">
        <w:t xml:space="preserve">&amp; </w:t>
      </w:r>
      <w:r w:rsidR="003F0D40">
        <w:t>analysis</w:t>
      </w:r>
      <w:r w:rsidR="00A95875">
        <w:t xml:space="preserve"> starting soon</w:t>
      </w:r>
      <w:r>
        <w:t>)</w:t>
      </w:r>
    </w:p>
    <w:p w14:paraId="30AE3F15" w14:textId="77777777" w:rsidR="00300EB0" w:rsidRDefault="00300EB0" w:rsidP="00C00A79"/>
    <w:p w14:paraId="5DBBAB7C" w14:textId="06DC9171" w:rsidR="00300EB0" w:rsidRDefault="00300EB0" w:rsidP="00E76248">
      <w:r w:rsidRPr="00E76248">
        <w:t xml:space="preserve">Lazar M, Randazzo S., </w:t>
      </w:r>
      <w:r w:rsidR="0017774A" w:rsidRPr="00E76248">
        <w:t xml:space="preserve">Lifshitz H., </w:t>
      </w:r>
      <w:r w:rsidRPr="00E76248">
        <w:t xml:space="preserve">Lakhani K. </w:t>
      </w:r>
      <w:r w:rsidR="00E76248" w:rsidRPr="00E76248">
        <w:t xml:space="preserve">The Gen-AI Radical vs Incremental Innovation Dilemma: How using GenAI to select creative ideas backfires </w:t>
      </w:r>
      <w:r w:rsidR="0017774A" w:rsidRPr="00E76248">
        <w:t xml:space="preserve"> </w:t>
      </w:r>
      <w:r w:rsidRPr="00E76248">
        <w:t>(Data analysis stage)</w:t>
      </w:r>
    </w:p>
    <w:p w14:paraId="43DFFFCC" w14:textId="77777777" w:rsidR="00C1403C" w:rsidRPr="00B97696" w:rsidRDefault="00C1403C" w:rsidP="00DE6D5A"/>
    <w:p w14:paraId="4D112E54" w14:textId="290D02A6" w:rsidR="00154336" w:rsidRPr="00025BC7" w:rsidRDefault="00D1078F" w:rsidP="00025BC7">
      <w:pPr>
        <w:pStyle w:val="Heading1"/>
        <w:ind w:left="0" w:right="-720"/>
        <w:rPr>
          <w:sz w:val="24"/>
          <w:szCs w:val="24"/>
        </w:rPr>
      </w:pPr>
      <w:r w:rsidRPr="00B97696">
        <w:rPr>
          <w:bCs/>
          <w:sz w:val="24"/>
          <w:szCs w:val="24"/>
          <w:u w:val="none"/>
        </w:rPr>
        <w:t>TEACHING MATERIAL PUBLICATIONS</w:t>
      </w:r>
      <w:r w:rsidR="00EC3B9B" w:rsidRPr="00EC3B9B">
        <w:rPr>
          <w:noProof/>
          <w:sz w:val="24"/>
          <w:szCs w:val="24"/>
          <w:u w:val="none"/>
        </w:rPr>
        <w:pict w14:anchorId="334ECD53">
          <v:rect id="_x0000_i1034" alt="" style="width:7in;height:.05pt;mso-width-percent:0;mso-height-percent:0;mso-width-percent:0;mso-height-percent:0" o:hralign="center" o:hrstd="t" o:hr="t" fillcolor="#aca899" stroked="f"/>
        </w:pict>
      </w:r>
      <w:r w:rsidR="00EC3B9B">
        <w:rPr>
          <w:noProof/>
        </w:rPr>
      </w:r>
      <w:r w:rsidR="00EC3B9B">
        <w:pict w14:anchorId="0485B6AA">
          <v:rect id="Horizontal Line 14" o:spid="_x0000_s2058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52ED7162" w14:textId="27253355" w:rsidR="00650C9F" w:rsidRDefault="00650C9F" w:rsidP="00D1078F">
      <w:pPr>
        <w:shd w:val="clear" w:color="auto" w:fill="FFFFFF"/>
      </w:pPr>
      <w:r w:rsidRPr="00650C9F">
        <w:t>Bojinov, Iavor I., Hila Lifshitz, Francois Candelon, and Emer Moloney. “Whoz: Building an Agentic Operating Model (A).” Harvard Business School Case 626-053, February 2026</w:t>
      </w:r>
      <w:r>
        <w:t xml:space="preserve"> [</w:t>
      </w:r>
      <w:hyperlink r:id="rId46" w:history="1">
        <w:r w:rsidRPr="00650C9F">
          <w:rPr>
            <w:rStyle w:val="Hyperlink"/>
          </w:rPr>
          <w:t>V</w:t>
        </w:r>
        <w:r w:rsidRPr="00650C9F">
          <w:rPr>
            <w:rStyle w:val="Hyperlink"/>
          </w:rPr>
          <w:t>i</w:t>
        </w:r>
        <w:r w:rsidRPr="00650C9F">
          <w:rPr>
            <w:rStyle w:val="Hyperlink"/>
          </w:rPr>
          <w:t>ew Details</w:t>
        </w:r>
      </w:hyperlink>
      <w:r>
        <w:t>].</w:t>
      </w:r>
    </w:p>
    <w:p w14:paraId="5C453B58" w14:textId="77777777" w:rsidR="00650C9F" w:rsidRDefault="00650C9F" w:rsidP="00D1078F">
      <w:pPr>
        <w:shd w:val="clear" w:color="auto" w:fill="FFFFFF"/>
      </w:pPr>
    </w:p>
    <w:p w14:paraId="69A5ACD5" w14:textId="592F1D31" w:rsidR="00D1078F" w:rsidRPr="00B97696" w:rsidRDefault="00D1078F" w:rsidP="00D1078F">
      <w:pPr>
        <w:shd w:val="clear" w:color="auto" w:fill="FFFFFF"/>
      </w:pPr>
      <w:r w:rsidRPr="00B97696">
        <w:t>Tushman, Michael, Hila Lifshitz-Assaf, and Kerry Herman.</w:t>
      </w:r>
      <w:r w:rsidRPr="00B97696">
        <w:rPr>
          <w:rStyle w:val="apple-converted-space"/>
        </w:rPr>
        <w:t> </w:t>
      </w:r>
      <w:hyperlink r:id="rId47" w:tgtFrame="_blank" w:history="1">
        <w:r w:rsidR="006B5CDD">
          <w:rPr>
            <w:rStyle w:val="Hyperlink"/>
            <w:color w:val="auto"/>
            <w:u w:val="none"/>
          </w:rPr>
          <w:t>“</w:t>
        </w:r>
        <w:r w:rsidR="006B5CDD" w:rsidRPr="00B97696">
          <w:rPr>
            <w:rStyle w:val="Hyperlink"/>
            <w:color w:val="auto"/>
            <w:u w:val="none"/>
          </w:rPr>
          <w:t xml:space="preserve">Houston We Have </w:t>
        </w:r>
        <w:r w:rsidR="006B5CDD">
          <w:rPr>
            <w:rStyle w:val="Hyperlink"/>
            <w:color w:val="auto"/>
            <w:u w:val="none"/>
          </w:rPr>
          <w:t>a</w:t>
        </w:r>
        <w:r w:rsidR="006B5CDD" w:rsidRPr="00B97696">
          <w:rPr>
            <w:rStyle w:val="Hyperlink"/>
            <w:color w:val="auto"/>
            <w:u w:val="none"/>
          </w:rPr>
          <w:t xml:space="preserve"> Problem: NASA and Open Innovation (A).</w:t>
        </w:r>
      </w:hyperlink>
      <w:r w:rsidR="006B5CDD">
        <w:rPr>
          <w:rStyle w:val="Hyperlink"/>
          <w:color w:val="auto"/>
          <w:u w:val="none"/>
        </w:rPr>
        <w:t>”</w:t>
      </w:r>
      <w:r w:rsidRPr="00B97696">
        <w:rPr>
          <w:rStyle w:val="apple-converted-space"/>
        </w:rPr>
        <w:t> </w:t>
      </w:r>
      <w:r w:rsidRPr="00B97696">
        <w:t>Harvard Business School Case 414-044, May 2014. [</w:t>
      </w:r>
      <w:hyperlink r:id="rId48" w:history="1">
        <w:r w:rsidRPr="00B97696">
          <w:rPr>
            <w:rStyle w:val="Hyperlink"/>
            <w:color w:val="auto"/>
            <w:u w:val="none"/>
          </w:rPr>
          <w:t>View Detai</w:t>
        </w:r>
        <w:r w:rsidRPr="00B97696">
          <w:rPr>
            <w:rStyle w:val="Hyperlink"/>
            <w:color w:val="auto"/>
            <w:u w:val="none"/>
          </w:rPr>
          <w:t>l</w:t>
        </w:r>
        <w:r w:rsidRPr="00B97696">
          <w:rPr>
            <w:rStyle w:val="Hyperlink"/>
            <w:color w:val="auto"/>
            <w:u w:val="none"/>
          </w:rPr>
          <w:t>s</w:t>
        </w:r>
      </w:hyperlink>
      <w:r w:rsidRPr="00B97696">
        <w:rPr>
          <w:rStyle w:val="Hyperlink"/>
          <w:color w:val="auto"/>
          <w:u w:val="none"/>
        </w:rPr>
        <w:t>]</w:t>
      </w:r>
    </w:p>
    <w:p w14:paraId="13E45DB2" w14:textId="77777777" w:rsidR="00D1078F" w:rsidRPr="00B97696" w:rsidRDefault="00D1078F" w:rsidP="00D1078F">
      <w:pPr>
        <w:shd w:val="clear" w:color="auto" w:fill="FFFFFF"/>
        <w:rPr>
          <w:color w:val="373737"/>
        </w:rPr>
      </w:pPr>
    </w:p>
    <w:p w14:paraId="3AEB21DF" w14:textId="7F7FCE6B" w:rsidR="00D1078F" w:rsidRPr="007304AD" w:rsidRDefault="00D1078F" w:rsidP="00D1078F">
      <w:pPr>
        <w:shd w:val="clear" w:color="auto" w:fill="FFFFFF"/>
      </w:pPr>
      <w:r w:rsidRPr="007304AD">
        <w:t>Tushman, Michael, Hila Lifshitz-Assaf, and Kerry Herman.</w:t>
      </w:r>
      <w:r w:rsidRPr="007304AD">
        <w:rPr>
          <w:rStyle w:val="apple-converted-space"/>
        </w:rPr>
        <w:t> </w:t>
      </w:r>
      <w:hyperlink r:id="rId49" w:tgtFrame="_blank" w:history="1">
        <w:r w:rsidR="006B5CDD">
          <w:rPr>
            <w:rStyle w:val="Hyperlink"/>
            <w:color w:val="auto"/>
            <w:u w:val="none"/>
          </w:rPr>
          <w:t>“</w:t>
        </w:r>
        <w:r w:rsidRPr="007304AD">
          <w:rPr>
            <w:rStyle w:val="Hyperlink"/>
            <w:color w:val="auto"/>
            <w:u w:val="none"/>
          </w:rPr>
          <w:t xml:space="preserve">Houston We Have </w:t>
        </w:r>
        <w:r w:rsidR="006B5CDD">
          <w:rPr>
            <w:rStyle w:val="Hyperlink"/>
            <w:color w:val="auto"/>
            <w:u w:val="none"/>
          </w:rPr>
          <w:t>a</w:t>
        </w:r>
        <w:r w:rsidRPr="007304AD">
          <w:rPr>
            <w:rStyle w:val="Hyperlink"/>
            <w:color w:val="auto"/>
            <w:u w:val="none"/>
          </w:rPr>
          <w:t xml:space="preserve"> Solution: NASA and Open Innovation (B).</w:t>
        </w:r>
      </w:hyperlink>
      <w:r w:rsidR="006B5CDD">
        <w:rPr>
          <w:rStyle w:val="Hyperlink"/>
          <w:color w:val="auto"/>
          <w:u w:val="none"/>
        </w:rPr>
        <w:t>”</w:t>
      </w:r>
      <w:r w:rsidRPr="007304AD">
        <w:rPr>
          <w:rStyle w:val="apple-converted-space"/>
        </w:rPr>
        <w:t> </w:t>
      </w:r>
      <w:r w:rsidRPr="007304AD">
        <w:t>Harvard Business School Supplement 414-057, May 2014. [</w:t>
      </w:r>
      <w:hyperlink r:id="rId50" w:history="1">
        <w:r w:rsidRPr="007304AD">
          <w:rPr>
            <w:rStyle w:val="Hyperlink"/>
            <w:color w:val="auto"/>
            <w:u w:val="none"/>
          </w:rPr>
          <w:t>View Details</w:t>
        </w:r>
      </w:hyperlink>
      <w:r w:rsidRPr="007304AD">
        <w:rPr>
          <w:rStyle w:val="Hyperlink"/>
          <w:color w:val="auto"/>
          <w:u w:val="none"/>
        </w:rPr>
        <w:t>]</w:t>
      </w:r>
    </w:p>
    <w:p w14:paraId="2C89ADB0" w14:textId="77777777" w:rsidR="00D1078F" w:rsidRPr="00B97696" w:rsidRDefault="00D1078F" w:rsidP="00D42109">
      <w:pPr>
        <w:rPr>
          <w:b/>
        </w:rPr>
      </w:pPr>
    </w:p>
    <w:p w14:paraId="69022166" w14:textId="467C9FCD" w:rsidR="00D42109" w:rsidRPr="00B97696" w:rsidRDefault="00B47771" w:rsidP="00D42109">
      <w:pPr>
        <w:rPr>
          <w:b/>
        </w:rPr>
      </w:pPr>
      <w:r w:rsidRPr="00B97696">
        <w:rPr>
          <w:b/>
        </w:rPr>
        <w:t>AWARDS AND HONORS</w:t>
      </w:r>
    </w:p>
    <w:p w14:paraId="11C84702" w14:textId="77777777" w:rsidR="00D42109" w:rsidRPr="00B97696" w:rsidRDefault="00EC3B9B" w:rsidP="00D42109">
      <w:pPr>
        <w:tabs>
          <w:tab w:val="num" w:pos="1080"/>
        </w:tabs>
        <w:spacing w:line="120" w:lineRule="atLeast"/>
        <w:ind w:right="-720"/>
      </w:pPr>
      <w:r>
        <w:rPr>
          <w:noProof/>
        </w:rPr>
      </w:r>
      <w:r>
        <w:pict w14:anchorId="005BA23B">
          <v:rect id="Horizontal Line 15" o:spid="_x0000_s2057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7FD316A" w14:textId="06E9BEFC" w:rsidR="00C51122" w:rsidRDefault="00117AF4" w:rsidP="00C51122">
      <w:pPr>
        <w:pStyle w:val="ListParagraph"/>
        <w:spacing w:line="276" w:lineRule="auto"/>
        <w:ind w:left="0" w:right="900"/>
      </w:pPr>
      <w:r w:rsidRPr="00B97696">
        <w:rPr>
          <w:b/>
        </w:rPr>
        <w:t>Awards</w:t>
      </w:r>
      <w:r w:rsidR="00F17FCD">
        <w:rPr>
          <w:b/>
        </w:rPr>
        <w:t xml:space="preserve"> &amp; Grants</w:t>
      </w:r>
    </w:p>
    <w:p w14:paraId="64DBB6E4" w14:textId="0EB2087A" w:rsidR="00C51122" w:rsidRDefault="00C51122" w:rsidP="00C51122">
      <w:r>
        <w:t>Best Experimental paper of the year, IGL Annual Research Prize competition (</w:t>
      </w:r>
      <w:r w:rsidRPr="00A63BE4">
        <w:t>Dell’Acqua .</w:t>
      </w:r>
      <w:r>
        <w:t>et al. 2026.</w:t>
      </w:r>
      <w:r w:rsidRPr="00A63BE4">
        <w:t xml:space="preserve"> “</w:t>
      </w:r>
      <w:hyperlink r:id="rId51" w:history="1">
        <w:r w:rsidRPr="00A63BE4">
          <w:rPr>
            <w:rStyle w:val="Hyperlink"/>
          </w:rPr>
          <w:t>The cybernetic Teammate: A field experiment on generative AI reshaping teamwork and expertise</w:t>
        </w:r>
      </w:hyperlink>
      <w:r w:rsidRPr="00A63BE4">
        <w:t>”</w:t>
      </w:r>
      <w:r>
        <w:t xml:space="preserve">. Forthcoming, </w:t>
      </w:r>
      <w:r w:rsidRPr="00E24D44">
        <w:rPr>
          <w:i/>
          <w:iCs/>
        </w:rPr>
        <w:t>Organization Science</w:t>
      </w:r>
      <w:r>
        <w:t>.)</w:t>
      </w:r>
    </w:p>
    <w:p w14:paraId="17CCAD6E" w14:textId="35825AA2" w:rsidR="00A16E7D" w:rsidRDefault="00A16E7D" w:rsidP="001B1077">
      <w:pPr>
        <w:pStyle w:val="ListParagraph"/>
        <w:spacing w:line="276" w:lineRule="auto"/>
        <w:ind w:left="0" w:right="900"/>
      </w:pPr>
      <w:r>
        <w:t>“T</w:t>
      </w:r>
      <w:r w:rsidRPr="00A16E7D">
        <w:t xml:space="preserve">op 25 AI Leader of the </w:t>
      </w:r>
      <w:r w:rsidR="00E76248" w:rsidRPr="00A16E7D">
        <w:t>Year</w:t>
      </w:r>
      <w:r w:rsidR="00E76248">
        <w:t>” Industry</w:t>
      </w:r>
      <w:r w:rsidR="00142B60">
        <w:t xml:space="preserve"> award of the Digital Confex</w:t>
      </w:r>
      <w:r w:rsidR="00025BC7">
        <w:t xml:space="preserve"> </w:t>
      </w:r>
      <w:r w:rsidR="00142B60">
        <w:t>(2025)</w:t>
      </w:r>
    </w:p>
    <w:p w14:paraId="107D7010" w14:textId="401DA3EB" w:rsidR="007935F2" w:rsidRDefault="007935F2" w:rsidP="001B1077">
      <w:pPr>
        <w:pStyle w:val="ListParagraph"/>
        <w:spacing w:line="276" w:lineRule="auto"/>
        <w:ind w:left="0" w:right="900"/>
      </w:pPr>
      <w:r>
        <w:t>Excellence service award TIM (technology innovation management) division of AOM (Academy of Management) Representative at Large</w:t>
      </w:r>
      <w:r w:rsidR="003129E8">
        <w:t xml:space="preserve"> (2024)</w:t>
      </w:r>
    </w:p>
    <w:p w14:paraId="6ACAD193" w14:textId="03348275" w:rsidR="002713CB" w:rsidRDefault="002713CB" w:rsidP="001B1077">
      <w:pPr>
        <w:pStyle w:val="ListParagraph"/>
        <w:spacing w:line="276" w:lineRule="auto"/>
        <w:ind w:left="0" w:right="900"/>
        <w:rPr>
          <w:rtl/>
          <w:lang w:bidi="he-IL"/>
        </w:rPr>
      </w:pPr>
      <w:r>
        <w:t>B</w:t>
      </w:r>
      <w:r w:rsidRPr="002713CB">
        <w:t xml:space="preserve">est paper award OBHC conference (Organizational Behavior </w:t>
      </w:r>
      <w:r>
        <w:t xml:space="preserve">in </w:t>
      </w:r>
      <w:r w:rsidRPr="002713CB">
        <w:t>Healthcare conference)</w:t>
      </w:r>
      <w:r>
        <w:t xml:space="preserve"> (2024)</w:t>
      </w:r>
    </w:p>
    <w:p w14:paraId="653E58CE" w14:textId="2112D6E5" w:rsidR="00F17FCD" w:rsidRDefault="00F17FCD" w:rsidP="001B1077">
      <w:pPr>
        <w:pStyle w:val="ListParagraph"/>
        <w:spacing w:line="276" w:lineRule="auto"/>
        <w:ind w:left="0" w:right="900"/>
      </w:pPr>
      <w:r>
        <w:t xml:space="preserve">ISSIP </w:t>
      </w:r>
      <w:r w:rsidRPr="00F17FCD">
        <w:t>Excellence in Service innovation award (2023)</w:t>
      </w:r>
    </w:p>
    <w:p w14:paraId="602F2954" w14:textId="30D48D52" w:rsidR="001B1077" w:rsidRDefault="001B1077" w:rsidP="001B1077">
      <w:pPr>
        <w:pStyle w:val="ListParagraph"/>
        <w:spacing w:line="276" w:lineRule="auto"/>
        <w:ind w:left="0" w:right="900"/>
      </w:pPr>
      <w:r>
        <w:lastRenderedPageBreak/>
        <w:t>Best Paper Award, Association for Information Systems (2022)</w:t>
      </w:r>
    </w:p>
    <w:p w14:paraId="222408A3" w14:textId="0079EABE" w:rsidR="001B1077" w:rsidRDefault="001B1077" w:rsidP="00117AF4">
      <w:pPr>
        <w:pStyle w:val="ListParagraph"/>
        <w:spacing w:line="276" w:lineRule="auto"/>
        <w:ind w:left="0" w:right="900"/>
      </w:pPr>
      <w:r>
        <w:t>Best Paper Award, Management Information Systems Quarterly (2022)</w:t>
      </w:r>
    </w:p>
    <w:p w14:paraId="73BCC1DB" w14:textId="4E72B8B0" w:rsidR="002B65F5" w:rsidRDefault="002B65F5" w:rsidP="00117AF4">
      <w:pPr>
        <w:pStyle w:val="ListParagraph"/>
        <w:spacing w:line="276" w:lineRule="auto"/>
        <w:ind w:left="0" w:right="900"/>
      </w:pPr>
      <w:r>
        <w:t xml:space="preserve">Best track paper </w:t>
      </w:r>
      <w:r w:rsidR="004C55C8">
        <w:t>elected by</w:t>
      </w:r>
      <w:r>
        <w:t xml:space="preserve"> ICIS </w:t>
      </w:r>
      <w:r w:rsidR="004C55C8">
        <w:t>(International</w:t>
      </w:r>
      <w:r>
        <w:t xml:space="preserve"> Conference on Information Systems) (2021)</w:t>
      </w:r>
    </w:p>
    <w:p w14:paraId="6AF6C274" w14:textId="5677F201" w:rsidR="00F17FCD" w:rsidRDefault="00F17FCD" w:rsidP="00F17FCD">
      <w:pPr>
        <w:pStyle w:val="ListParagraph"/>
        <w:spacing w:line="276" w:lineRule="auto"/>
        <w:ind w:left="0" w:right="900"/>
      </w:pPr>
      <w:r w:rsidRPr="00B97696">
        <w:t xml:space="preserve">NSF INSPIRE grant, </w:t>
      </w:r>
      <w:r>
        <w:t>“</w:t>
      </w:r>
      <w:r w:rsidRPr="00B97696">
        <w:t>INSPIRE: Expanding Open Innovation Methods to Complex Engineered Systems</w:t>
      </w:r>
      <w:r>
        <w:t>.</w:t>
      </w:r>
      <w:r w:rsidRPr="00B97696">
        <w:t xml:space="preserve">” Co-PI for </w:t>
      </w:r>
      <w:r w:rsidRPr="00B97696">
        <w:rPr>
          <w:shd w:val="clear" w:color="auto" w:fill="FFFFFF"/>
        </w:rPr>
        <w:t xml:space="preserve">$1 million award </w:t>
      </w:r>
      <w:r>
        <w:t>(2015–2021</w:t>
      </w:r>
      <w:r w:rsidRPr="00B97696">
        <w:t>)</w:t>
      </w:r>
    </w:p>
    <w:p w14:paraId="6FC9F9D9" w14:textId="3758F689" w:rsidR="00BB1709" w:rsidRDefault="00BB6361" w:rsidP="00117AF4">
      <w:pPr>
        <w:pStyle w:val="ListParagraph"/>
        <w:spacing w:line="276" w:lineRule="auto"/>
        <w:ind w:left="0" w:right="900"/>
        <w:rPr>
          <w:i/>
          <w:iCs/>
        </w:rPr>
      </w:pPr>
      <w:r>
        <w:t>T</w:t>
      </w:r>
      <w:r w:rsidRPr="00BB1709">
        <w:t xml:space="preserve">he inaugural </w:t>
      </w:r>
      <w:r>
        <w:t>w</w:t>
      </w:r>
      <w:r w:rsidR="00BB1709" w:rsidRPr="00BB1709">
        <w:t>inner of Administrative Science Quarterly Best Paper Award based on dissertation (2019)</w:t>
      </w:r>
      <w:r w:rsidR="00BB1709">
        <w:t xml:space="preserve"> </w:t>
      </w:r>
    </w:p>
    <w:p w14:paraId="0F48FEE8" w14:textId="42A25AE0" w:rsidR="00DA4767" w:rsidRPr="00DA4767" w:rsidRDefault="00DA4767" w:rsidP="00117AF4">
      <w:pPr>
        <w:pStyle w:val="ListParagraph"/>
        <w:spacing w:line="276" w:lineRule="auto"/>
        <w:ind w:left="0" w:right="900"/>
      </w:pPr>
      <w:r>
        <w:t xml:space="preserve">Best </w:t>
      </w:r>
      <w:r w:rsidR="00BB6361">
        <w:t>P</w:t>
      </w:r>
      <w:r>
        <w:t xml:space="preserve">ublished </w:t>
      </w:r>
      <w:r w:rsidR="00BB6361">
        <w:t>P</w:t>
      </w:r>
      <w:r>
        <w:t xml:space="preserve">aper </w:t>
      </w:r>
      <w:r w:rsidR="00BB6361">
        <w:t xml:space="preserve">Award </w:t>
      </w:r>
      <w:r>
        <w:t>elected by OCIS (Organizational communication and information systems) division of Academy of Management (201</w:t>
      </w:r>
      <w:r w:rsidR="00785F48">
        <w:t>9</w:t>
      </w:r>
      <w:r>
        <w:t>)</w:t>
      </w:r>
    </w:p>
    <w:p w14:paraId="4F1B572C" w14:textId="32787877" w:rsidR="00466CD7" w:rsidRDefault="00466CD7" w:rsidP="00D02AC8">
      <w:pPr>
        <w:pStyle w:val="ListParagraph"/>
        <w:spacing w:line="276" w:lineRule="auto"/>
        <w:ind w:left="0" w:right="720"/>
      </w:pPr>
      <w:r>
        <w:t>ITC Emerald</w:t>
      </w:r>
      <w:r w:rsidRPr="00466CD7">
        <w:t xml:space="preserve"> Best International Symposium</w:t>
      </w:r>
      <w:r>
        <w:t xml:space="preserve"> Award of Academy of Management</w:t>
      </w:r>
      <w:r w:rsidR="006B5CDD">
        <w:t xml:space="preserve"> </w:t>
      </w:r>
      <w:r>
        <w:t>(</w:t>
      </w:r>
      <w:r w:rsidRPr="00466CD7">
        <w:t>2018</w:t>
      </w:r>
      <w:r>
        <w:t>)</w:t>
      </w:r>
    </w:p>
    <w:p w14:paraId="598C30E8" w14:textId="531C9422" w:rsidR="00E069F3" w:rsidRDefault="00C543F6" w:rsidP="003E508C">
      <w:pPr>
        <w:pStyle w:val="ListParagraph"/>
        <w:spacing w:line="276" w:lineRule="auto"/>
        <w:ind w:left="0" w:right="900"/>
      </w:pPr>
      <w:r w:rsidRPr="00C543F6">
        <w:t>Industry Studies Association Frank Giarrantani Rising Star award</w:t>
      </w:r>
      <w:r>
        <w:t xml:space="preserve"> (2017)</w:t>
      </w:r>
    </w:p>
    <w:p w14:paraId="5AA4A4BA" w14:textId="4D606821" w:rsidR="00302B8E" w:rsidRPr="00B97696" w:rsidRDefault="00302B8E" w:rsidP="003E508C">
      <w:pPr>
        <w:pStyle w:val="ListParagraph"/>
        <w:spacing w:line="276" w:lineRule="auto"/>
        <w:ind w:left="0" w:right="900"/>
      </w:pPr>
      <w:r w:rsidRPr="00B97696">
        <w:t>Best Paper Award, UC Davis Qualitative Conference (2016)</w:t>
      </w:r>
    </w:p>
    <w:p w14:paraId="27F7D343" w14:textId="2E0A2EB9" w:rsidR="007E5BBC" w:rsidRPr="00B97696" w:rsidRDefault="007E5BBC" w:rsidP="003E508C">
      <w:pPr>
        <w:pStyle w:val="ListParagraph"/>
        <w:spacing w:line="276" w:lineRule="auto"/>
        <w:ind w:left="0" w:right="900"/>
      </w:pPr>
      <w:r w:rsidRPr="00B97696">
        <w:t xml:space="preserve">Best </w:t>
      </w:r>
      <w:r w:rsidR="00F476BE" w:rsidRPr="00B97696">
        <w:t>Dissertation A</w:t>
      </w:r>
      <w:r w:rsidRPr="00B97696">
        <w:t>ward</w:t>
      </w:r>
      <w:r w:rsidR="00F476BE" w:rsidRPr="00B97696">
        <w:t>, Grigor McClelland Award, EGOS</w:t>
      </w:r>
      <w:r w:rsidRPr="00B97696">
        <w:t xml:space="preserve"> (2015)</w:t>
      </w:r>
    </w:p>
    <w:p w14:paraId="6391350D" w14:textId="6D9E6F40" w:rsidR="007E5BBC" w:rsidRPr="00B97696" w:rsidRDefault="00F476BE" w:rsidP="003E508C">
      <w:pPr>
        <w:pStyle w:val="ListParagraph"/>
        <w:spacing w:line="276" w:lineRule="auto"/>
        <w:ind w:left="0" w:right="900"/>
      </w:pPr>
      <w:r w:rsidRPr="00B97696">
        <w:t xml:space="preserve">Best Dissertation Award, </w:t>
      </w:r>
      <w:r w:rsidR="007E5BBC" w:rsidRPr="00B97696">
        <w:t>Honorary Finalist</w:t>
      </w:r>
      <w:r w:rsidRPr="00B97696">
        <w:t>,</w:t>
      </w:r>
      <w:r w:rsidR="007E5BBC" w:rsidRPr="00B97696">
        <w:t xml:space="preserve"> INFORMS (2015)</w:t>
      </w:r>
    </w:p>
    <w:p w14:paraId="105DE2ED" w14:textId="7B0B8D46" w:rsidR="007E5BBC" w:rsidRPr="00B97696" w:rsidRDefault="00F476BE" w:rsidP="003E508C">
      <w:pPr>
        <w:pStyle w:val="ListParagraph"/>
        <w:spacing w:line="276" w:lineRule="auto"/>
        <w:ind w:left="0" w:right="900"/>
      </w:pPr>
      <w:r w:rsidRPr="00B97696">
        <w:t xml:space="preserve">Best Dissertation Award Finalist, </w:t>
      </w:r>
      <w:r w:rsidR="007E5BBC" w:rsidRPr="00B97696">
        <w:t>T</w:t>
      </w:r>
      <w:r w:rsidRPr="00B97696">
        <w:t xml:space="preserve">echnology and Innovation </w:t>
      </w:r>
      <w:r w:rsidR="00703112" w:rsidRPr="00B97696">
        <w:t xml:space="preserve">Academy </w:t>
      </w:r>
      <w:r w:rsidR="00527470" w:rsidRPr="00B97696">
        <w:t xml:space="preserve">of </w:t>
      </w:r>
      <w:r w:rsidR="00703112" w:rsidRPr="00B97696">
        <w:t xml:space="preserve">Management Division </w:t>
      </w:r>
      <w:r w:rsidRPr="00B97696">
        <w:t>(2015)</w:t>
      </w:r>
    </w:p>
    <w:p w14:paraId="0D21960D" w14:textId="1CC3E847" w:rsidR="00370BBA" w:rsidRPr="00B97696" w:rsidRDefault="00370BBA" w:rsidP="003E508C">
      <w:pPr>
        <w:pStyle w:val="ListParagraph"/>
        <w:spacing w:line="276" w:lineRule="auto"/>
        <w:ind w:left="0" w:right="900"/>
      </w:pPr>
      <w:r w:rsidRPr="00B97696">
        <w:t>Industrial Research Institute Resea</w:t>
      </w:r>
      <w:r w:rsidR="006C5DCE" w:rsidRPr="00B97696">
        <w:t>rch on Research Award (2015</w:t>
      </w:r>
      <w:r w:rsidR="00550F77" w:rsidRPr="0028712E">
        <w:t>–</w:t>
      </w:r>
      <w:r w:rsidR="006C5DCE" w:rsidRPr="00B97696">
        <w:t>2017</w:t>
      </w:r>
      <w:r w:rsidRPr="00B97696">
        <w:t>)</w:t>
      </w:r>
    </w:p>
    <w:p w14:paraId="15599E55" w14:textId="06142D49" w:rsidR="00F84266" w:rsidRPr="00B97696" w:rsidRDefault="00F84266" w:rsidP="003E508C">
      <w:pPr>
        <w:pStyle w:val="ListParagraph"/>
        <w:spacing w:line="276" w:lineRule="auto"/>
        <w:ind w:left="0" w:right="900"/>
      </w:pPr>
      <w:r w:rsidRPr="00B97696">
        <w:t>Best Keynote Speaker Award: “Managing R&amp;D Change in the Digital Era</w:t>
      </w:r>
      <w:r w:rsidR="00703112" w:rsidRPr="00B97696">
        <w:t>,</w:t>
      </w:r>
      <w:r w:rsidRPr="00B97696">
        <w:t>” Industrial Research Institute (2014)</w:t>
      </w:r>
    </w:p>
    <w:p w14:paraId="2BF0939A" w14:textId="22B2AEB5" w:rsidR="00D42109" w:rsidRPr="00B97696" w:rsidRDefault="00D42109" w:rsidP="003E508C">
      <w:pPr>
        <w:pStyle w:val="ListParagraph"/>
        <w:spacing w:line="276" w:lineRule="auto"/>
        <w:ind w:left="0" w:right="900"/>
      </w:pPr>
      <w:r w:rsidRPr="00B97696">
        <w:t>Harvard Business S</w:t>
      </w:r>
      <w:r w:rsidR="00BB4549" w:rsidRPr="00B97696">
        <w:t>chool Wyss Doctoral Fellowship (</w:t>
      </w:r>
      <w:r w:rsidR="009B642E" w:rsidRPr="00B97696">
        <w:t>2008</w:t>
      </w:r>
      <w:r w:rsidR="00550F77" w:rsidRPr="0028712E">
        <w:t>–</w:t>
      </w:r>
      <w:r w:rsidR="009B642E" w:rsidRPr="00B97696">
        <w:t>2014</w:t>
      </w:r>
      <w:r w:rsidR="00BB4549" w:rsidRPr="00B97696">
        <w:t>)</w:t>
      </w:r>
    </w:p>
    <w:p w14:paraId="0047E239" w14:textId="2325779D" w:rsidR="00B47771" w:rsidRPr="00B97696" w:rsidRDefault="00D42109" w:rsidP="003E508C">
      <w:pPr>
        <w:spacing w:line="276" w:lineRule="auto"/>
        <w:ind w:right="-720"/>
      </w:pPr>
      <w:r w:rsidRPr="00B97696">
        <w:t xml:space="preserve">Grade of “Excellence” on the Doctoral Qualifying Examination, Harvard Business </w:t>
      </w:r>
      <w:r w:rsidR="002554DB" w:rsidRPr="00B97696">
        <w:t>School</w:t>
      </w:r>
      <w:r w:rsidRPr="00B97696">
        <w:t xml:space="preserve"> </w:t>
      </w:r>
      <w:r w:rsidR="00BB4549" w:rsidRPr="00B97696">
        <w:t>(</w:t>
      </w:r>
      <w:r w:rsidRPr="00B97696">
        <w:t>2011</w:t>
      </w:r>
      <w:r w:rsidR="00BB4549" w:rsidRPr="00B97696">
        <w:t>)</w:t>
      </w:r>
    </w:p>
    <w:p w14:paraId="14A2A246" w14:textId="3D8FC6F0" w:rsidR="00D42109" w:rsidRPr="00B97696" w:rsidRDefault="00D42109" w:rsidP="003E508C">
      <w:pPr>
        <w:spacing w:line="276" w:lineRule="auto"/>
        <w:ind w:left="1440" w:hanging="1440"/>
      </w:pPr>
      <w:r w:rsidRPr="00B97696" w:rsidDel="00B47771">
        <w:t xml:space="preserve">First place in MBA </w:t>
      </w:r>
      <w:r w:rsidR="002554DB" w:rsidRPr="00B97696">
        <w:t>Strategy Case C</w:t>
      </w:r>
      <w:r w:rsidRPr="00B97696" w:rsidDel="00B47771">
        <w:t xml:space="preserve">ompetition, Horowitz Strategy Management Institute </w:t>
      </w:r>
      <w:r w:rsidR="00BB4549" w:rsidRPr="00B97696">
        <w:t>(</w:t>
      </w:r>
      <w:r w:rsidRPr="00B97696" w:rsidDel="00B47771">
        <w:t>2006</w:t>
      </w:r>
      <w:r w:rsidR="00BB4549" w:rsidRPr="00B97696">
        <w:t>)</w:t>
      </w:r>
    </w:p>
    <w:p w14:paraId="5D97E359" w14:textId="3073A8B8" w:rsidR="00D42109" w:rsidRPr="00B97696" w:rsidRDefault="002554DB" w:rsidP="003E508C">
      <w:pPr>
        <w:spacing w:line="276" w:lineRule="auto"/>
      </w:pPr>
      <w:r w:rsidRPr="00B97696">
        <w:rPr>
          <w:bCs/>
        </w:rPr>
        <w:t>First in Dean’s L</w:t>
      </w:r>
      <w:r w:rsidR="00D42109" w:rsidRPr="00B97696">
        <w:rPr>
          <w:bCs/>
        </w:rPr>
        <w:t xml:space="preserve">ist, Recanati Business </w:t>
      </w:r>
      <w:r w:rsidR="00133435" w:rsidRPr="00B97696">
        <w:rPr>
          <w:bCs/>
        </w:rPr>
        <w:t>School</w:t>
      </w:r>
      <w:r w:rsidR="00D42109" w:rsidRPr="00B97696">
        <w:rPr>
          <w:bCs/>
        </w:rPr>
        <w:t xml:space="preserve"> </w:t>
      </w:r>
      <w:r w:rsidR="00BB4549" w:rsidRPr="00B97696">
        <w:rPr>
          <w:bCs/>
        </w:rPr>
        <w:t>(</w:t>
      </w:r>
      <w:r w:rsidR="00D42109" w:rsidRPr="00B97696">
        <w:rPr>
          <w:bCs/>
        </w:rPr>
        <w:t>1999, 2001</w:t>
      </w:r>
      <w:r w:rsidR="00BB4549" w:rsidRPr="00B97696">
        <w:rPr>
          <w:bCs/>
        </w:rPr>
        <w:t>)</w:t>
      </w:r>
    </w:p>
    <w:p w14:paraId="3E38152C" w14:textId="28F7A7D4" w:rsidR="00D42109" w:rsidRPr="00B97696" w:rsidRDefault="00D42109" w:rsidP="003E508C">
      <w:pPr>
        <w:spacing w:line="276" w:lineRule="auto"/>
      </w:pPr>
      <w:r w:rsidRPr="00B97696">
        <w:t xml:space="preserve">L’Oreal-Recanati </w:t>
      </w:r>
      <w:r w:rsidR="002554DB" w:rsidRPr="00B97696">
        <w:t>Scholarship and Internship for International M</w:t>
      </w:r>
      <w:r w:rsidRPr="00B97696">
        <w:t xml:space="preserve">anagement Award </w:t>
      </w:r>
      <w:r w:rsidR="00BB4549" w:rsidRPr="00B97696">
        <w:t>(</w:t>
      </w:r>
      <w:r w:rsidRPr="00B97696">
        <w:t>2000</w:t>
      </w:r>
      <w:r w:rsidR="00BB4549" w:rsidRPr="00B97696">
        <w:t>)</w:t>
      </w:r>
    </w:p>
    <w:p w14:paraId="0F76BF4B" w14:textId="1D1BE895" w:rsidR="00B47771" w:rsidRPr="00B97696" w:rsidRDefault="00B47771" w:rsidP="003E508C">
      <w:pPr>
        <w:spacing w:line="276" w:lineRule="auto"/>
        <w:ind w:left="1440" w:hanging="1440"/>
      </w:pPr>
      <w:r w:rsidRPr="00B97696">
        <w:t xml:space="preserve">First Israeli representative in Beta Gamma Sigma European Business Schools conference </w:t>
      </w:r>
      <w:r w:rsidR="00BB4549" w:rsidRPr="00B97696">
        <w:t>(</w:t>
      </w:r>
      <w:r w:rsidRPr="00B97696">
        <w:t>1999</w:t>
      </w:r>
      <w:r w:rsidR="00BB4549" w:rsidRPr="00B97696">
        <w:t>)</w:t>
      </w:r>
    </w:p>
    <w:p w14:paraId="76D99DE8" w14:textId="118F265F" w:rsidR="00D42109" w:rsidRPr="00B97696" w:rsidRDefault="00D42109" w:rsidP="003E508C">
      <w:pPr>
        <w:spacing w:line="276" w:lineRule="auto"/>
      </w:pPr>
      <w:r w:rsidRPr="00B97696">
        <w:t xml:space="preserve">First place in Junior Achievers Israel and candidate in JA worldwide </w:t>
      </w:r>
      <w:r w:rsidR="00BB4549" w:rsidRPr="00B97696">
        <w:t>(</w:t>
      </w:r>
      <w:r w:rsidRPr="00B97696">
        <w:t>1997</w:t>
      </w:r>
      <w:r w:rsidR="00BB4549" w:rsidRPr="00B97696">
        <w:t>)</w:t>
      </w:r>
    </w:p>
    <w:p w14:paraId="1040623B" w14:textId="71AE868E" w:rsidR="00B47771" w:rsidRPr="00B97696" w:rsidRDefault="00C32DE3" w:rsidP="00D36257">
      <w:pPr>
        <w:spacing w:line="276" w:lineRule="auto"/>
        <w:ind w:left="1440" w:hanging="1440"/>
      </w:pPr>
      <w:r w:rsidRPr="00B97696">
        <w:t>I</w:t>
      </w:r>
      <w:r w:rsidR="00B7335F" w:rsidRPr="00B97696">
        <w:t xml:space="preserve">srael </w:t>
      </w:r>
      <w:r w:rsidRPr="00B97696">
        <w:t>D</w:t>
      </w:r>
      <w:r w:rsidR="00B7335F" w:rsidRPr="00B97696">
        <w:t xml:space="preserve">efense </w:t>
      </w:r>
      <w:r w:rsidRPr="00B97696">
        <w:t>F</w:t>
      </w:r>
      <w:r w:rsidR="00B7335F" w:rsidRPr="00B97696">
        <w:t>orce</w:t>
      </w:r>
      <w:r w:rsidR="0054343C">
        <w:t>s</w:t>
      </w:r>
      <w:r w:rsidRPr="00B97696">
        <w:t xml:space="preserve"> o</w:t>
      </w:r>
      <w:r w:rsidR="00D42109" w:rsidRPr="00B97696">
        <w:t xml:space="preserve">fficer course graduation with distinction </w:t>
      </w:r>
      <w:r w:rsidR="00BB4549" w:rsidRPr="00B97696">
        <w:t>(</w:t>
      </w:r>
      <w:r w:rsidR="00D42109" w:rsidRPr="00B97696">
        <w:t>1996</w:t>
      </w:r>
      <w:r w:rsidR="00BB4549" w:rsidRPr="00B97696">
        <w:t>)</w:t>
      </w:r>
    </w:p>
    <w:p w14:paraId="72A2B685" w14:textId="23168F69" w:rsidR="00117AF4" w:rsidRPr="00B97696" w:rsidRDefault="00117AF4" w:rsidP="00784487">
      <w:pPr>
        <w:pStyle w:val="Heading1"/>
        <w:ind w:left="0" w:right="-720"/>
        <w:rPr>
          <w:b w:val="0"/>
          <w:sz w:val="24"/>
          <w:szCs w:val="24"/>
        </w:rPr>
      </w:pPr>
      <w:r w:rsidRPr="00B97696">
        <w:rPr>
          <w:sz w:val="24"/>
          <w:szCs w:val="24"/>
          <w:u w:val="none"/>
        </w:rPr>
        <w:t xml:space="preserve">PROFESSIONAL SERVICE </w:t>
      </w:r>
    </w:p>
    <w:p w14:paraId="6740F6F0" w14:textId="77777777" w:rsidR="00117AF4" w:rsidRPr="00B97696" w:rsidRDefault="00EC3B9B" w:rsidP="00117AF4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621E367F">
          <v:rect id="Horizontal Line 16" o:spid="_x0000_s2056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F9D7A85" w14:textId="486A35C8" w:rsidR="00A6257D" w:rsidRDefault="00A6257D" w:rsidP="00117AF4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Incoming President, </w:t>
      </w:r>
      <w:r w:rsidRPr="00A6257D">
        <w:rPr>
          <w:b w:val="0"/>
          <w:sz w:val="24"/>
          <w:szCs w:val="24"/>
          <w:u w:val="none"/>
        </w:rPr>
        <w:t>SIG DITE</w:t>
      </w:r>
      <w:r>
        <w:rPr>
          <w:b w:val="0"/>
          <w:sz w:val="24"/>
          <w:szCs w:val="24"/>
          <w:u w:val="none"/>
        </w:rPr>
        <w:t xml:space="preserve"> (</w:t>
      </w:r>
      <w:r w:rsidRPr="00A6257D">
        <w:rPr>
          <w:b w:val="0"/>
          <w:sz w:val="24"/>
          <w:szCs w:val="24"/>
          <w:u w:val="none"/>
        </w:rPr>
        <w:t>Digital Innovation, Transformation and Entrepreneurship</w:t>
      </w:r>
      <w:r>
        <w:rPr>
          <w:b w:val="0"/>
          <w:sz w:val="24"/>
          <w:szCs w:val="24"/>
          <w:u w:val="none"/>
        </w:rPr>
        <w:t>) of AIS (Association of Information Systems) (2026- 2028)</w:t>
      </w:r>
    </w:p>
    <w:p w14:paraId="1A397E97" w14:textId="63CE544E" w:rsidR="00A6257D" w:rsidRDefault="00A6257D" w:rsidP="00117AF4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Editorial Board Member, MIT Sloan Management Review, (2025-2028)</w:t>
      </w:r>
    </w:p>
    <w:p w14:paraId="3CD3FF97" w14:textId="29CF8BF8" w:rsidR="00745DE8" w:rsidRDefault="00D77167" w:rsidP="00117AF4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Senior</w:t>
      </w:r>
      <w:r w:rsidR="00745DE8">
        <w:rPr>
          <w:b w:val="0"/>
          <w:sz w:val="24"/>
          <w:szCs w:val="24"/>
          <w:u w:val="none"/>
        </w:rPr>
        <w:t xml:space="preserve"> Editor, </w:t>
      </w:r>
      <w:r>
        <w:rPr>
          <w:b w:val="0"/>
          <w:sz w:val="24"/>
          <w:szCs w:val="24"/>
          <w:u w:val="none"/>
        </w:rPr>
        <w:t>Organization Science</w:t>
      </w:r>
      <w:r w:rsidR="00745DE8">
        <w:rPr>
          <w:b w:val="0"/>
          <w:sz w:val="24"/>
          <w:szCs w:val="24"/>
          <w:u w:val="none"/>
        </w:rPr>
        <w:t xml:space="preserve"> </w:t>
      </w:r>
      <w:r w:rsidR="007E12D4">
        <w:rPr>
          <w:b w:val="0"/>
          <w:sz w:val="24"/>
          <w:szCs w:val="24"/>
          <w:u w:val="none"/>
        </w:rPr>
        <w:t>(2022</w:t>
      </w:r>
      <w:r w:rsidR="00372F08">
        <w:rPr>
          <w:b w:val="0"/>
          <w:sz w:val="24"/>
          <w:szCs w:val="24"/>
          <w:u w:val="none"/>
        </w:rPr>
        <w:t>-202</w:t>
      </w:r>
      <w:r w:rsidR="00E45AE4">
        <w:rPr>
          <w:b w:val="0"/>
          <w:sz w:val="24"/>
          <w:szCs w:val="24"/>
          <w:u w:val="none"/>
        </w:rPr>
        <w:t>5</w:t>
      </w:r>
      <w:r w:rsidR="007E12D4">
        <w:rPr>
          <w:b w:val="0"/>
          <w:sz w:val="24"/>
          <w:szCs w:val="24"/>
          <w:u w:val="none"/>
        </w:rPr>
        <w:t>)</w:t>
      </w:r>
    </w:p>
    <w:p w14:paraId="69A5E4DC" w14:textId="34E6D281" w:rsidR="006D3F3D" w:rsidRDefault="006D3F3D" w:rsidP="006D3F3D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Division Representative at Large of the Academy of Management OMT division (Organizations and Management Theory division) (2023-2025)</w:t>
      </w:r>
    </w:p>
    <w:p w14:paraId="39073AEA" w14:textId="467A1795" w:rsidR="0088000A" w:rsidRPr="0088000A" w:rsidRDefault="006D3F3D" w:rsidP="0088000A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Academy of Management Subject Matter Expert on innovation (2021- present)</w:t>
      </w:r>
    </w:p>
    <w:p w14:paraId="44778A73" w14:textId="54E78A3E" w:rsidR="0088000A" w:rsidRPr="0088000A" w:rsidRDefault="0088000A" w:rsidP="0088000A">
      <w:pPr>
        <w:spacing w:line="120" w:lineRule="atLeast"/>
        <w:ind w:right="-720"/>
      </w:pPr>
      <w:r>
        <w:t>Digital Spotlight for cross disciplinary research co-lead (2024- present)</w:t>
      </w:r>
    </w:p>
    <w:p w14:paraId="777173DB" w14:textId="6B94BF30" w:rsidR="006D3F3D" w:rsidRDefault="006D3F3D" w:rsidP="006D3F3D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 xml:space="preserve">Editorial Board Member at </w:t>
      </w:r>
      <w:r w:rsidRPr="00B97696">
        <w:rPr>
          <w:b w:val="0"/>
          <w:sz w:val="24"/>
          <w:szCs w:val="24"/>
          <w:u w:val="none"/>
        </w:rPr>
        <w:t xml:space="preserve">Administrative </w:t>
      </w:r>
      <w:r>
        <w:rPr>
          <w:b w:val="0"/>
          <w:sz w:val="24"/>
          <w:szCs w:val="24"/>
          <w:u w:val="none"/>
        </w:rPr>
        <w:t xml:space="preserve">Science </w:t>
      </w:r>
      <w:r w:rsidRPr="00B97696">
        <w:rPr>
          <w:b w:val="0"/>
          <w:sz w:val="24"/>
          <w:szCs w:val="24"/>
          <w:u w:val="none"/>
        </w:rPr>
        <w:t>Quarterly</w:t>
      </w:r>
      <w:r>
        <w:rPr>
          <w:b w:val="0"/>
          <w:sz w:val="24"/>
          <w:szCs w:val="24"/>
          <w:u w:val="none"/>
        </w:rPr>
        <w:t xml:space="preserve"> (2019</w:t>
      </w:r>
      <w:r w:rsidRPr="0028712E">
        <w:rPr>
          <w:u w:val="none"/>
        </w:rPr>
        <w:t>–</w:t>
      </w:r>
      <w:r>
        <w:rPr>
          <w:b w:val="0"/>
          <w:sz w:val="24"/>
          <w:szCs w:val="24"/>
          <w:u w:val="none"/>
        </w:rPr>
        <w:t>2022)</w:t>
      </w:r>
    </w:p>
    <w:p w14:paraId="00772FCD" w14:textId="1A457E61" w:rsidR="006D3F3D" w:rsidRPr="00677A70" w:rsidRDefault="006D3F3D" w:rsidP="006D3F3D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Member of the National Academies of Sciences, Engineering, and Medicine </w:t>
      </w:r>
      <w:r w:rsidRPr="00677A70">
        <w:rPr>
          <w:b w:val="0"/>
          <w:sz w:val="24"/>
          <w:szCs w:val="24"/>
          <w:u w:val="none"/>
        </w:rPr>
        <w:t>committee on the role of Inducement Prizes for Innovation (2019</w:t>
      </w:r>
      <w:r w:rsidRPr="00677A70">
        <w:rPr>
          <w:u w:val="none"/>
        </w:rPr>
        <w:t>–</w:t>
      </w:r>
      <w:r w:rsidRPr="00677A70">
        <w:rPr>
          <w:b w:val="0"/>
          <w:sz w:val="24"/>
          <w:szCs w:val="24"/>
          <w:u w:val="none"/>
        </w:rPr>
        <w:t xml:space="preserve">2022) </w:t>
      </w:r>
    </w:p>
    <w:p w14:paraId="67349A63" w14:textId="7AEA1010" w:rsidR="00BA0E68" w:rsidRPr="009229E4" w:rsidRDefault="00BA0E68" w:rsidP="009229E4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Division Representative at Large of the Academy of Management TIM division (Technology and Innovation Management division) (202</w:t>
      </w:r>
      <w:r w:rsidR="009229E4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>-202</w:t>
      </w:r>
      <w:r w:rsidR="009229E4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>)</w:t>
      </w:r>
    </w:p>
    <w:p w14:paraId="1283E876" w14:textId="611EA592" w:rsidR="001F1E3C" w:rsidRDefault="004311B2" w:rsidP="001F1E3C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Division Representative at Large </w:t>
      </w:r>
      <w:r w:rsidR="001F1E3C">
        <w:rPr>
          <w:b w:val="0"/>
          <w:sz w:val="24"/>
          <w:szCs w:val="24"/>
          <w:u w:val="none"/>
        </w:rPr>
        <w:t xml:space="preserve">of the Academy of Management </w:t>
      </w:r>
      <w:r w:rsidR="000554C3">
        <w:rPr>
          <w:b w:val="0"/>
          <w:sz w:val="24"/>
          <w:szCs w:val="24"/>
          <w:u w:val="none"/>
        </w:rPr>
        <w:t>CTO</w:t>
      </w:r>
      <w:r w:rsidR="001F1E3C">
        <w:rPr>
          <w:b w:val="0"/>
          <w:sz w:val="24"/>
          <w:szCs w:val="24"/>
          <w:u w:val="none"/>
        </w:rPr>
        <w:t xml:space="preserve"> division (</w:t>
      </w:r>
      <w:r w:rsidR="000554C3">
        <w:rPr>
          <w:b w:val="0"/>
          <w:sz w:val="24"/>
          <w:szCs w:val="24"/>
          <w:u w:val="none"/>
        </w:rPr>
        <w:t>C</w:t>
      </w:r>
      <w:r w:rsidR="001F1E3C">
        <w:rPr>
          <w:b w:val="0"/>
          <w:sz w:val="24"/>
          <w:szCs w:val="24"/>
          <w:u w:val="none"/>
        </w:rPr>
        <w:t>ommunication</w:t>
      </w:r>
      <w:r w:rsidR="000554C3">
        <w:rPr>
          <w:b w:val="0"/>
          <w:sz w:val="24"/>
          <w:szCs w:val="24"/>
          <w:u w:val="none"/>
        </w:rPr>
        <w:t>, digital technologies and organizations</w:t>
      </w:r>
      <w:r w:rsidR="00BA0E68">
        <w:rPr>
          <w:b w:val="0"/>
          <w:sz w:val="24"/>
          <w:szCs w:val="24"/>
          <w:u w:val="none"/>
        </w:rPr>
        <w:t xml:space="preserve"> division</w:t>
      </w:r>
      <w:r w:rsidR="001F1E3C">
        <w:rPr>
          <w:b w:val="0"/>
          <w:sz w:val="24"/>
          <w:szCs w:val="24"/>
          <w:u w:val="none"/>
        </w:rPr>
        <w:t>) (20</w:t>
      </w:r>
      <w:r w:rsidR="009229E4">
        <w:rPr>
          <w:b w:val="0"/>
          <w:sz w:val="24"/>
          <w:szCs w:val="24"/>
          <w:u w:val="none"/>
        </w:rPr>
        <w:t>20</w:t>
      </w:r>
      <w:r w:rsidR="001F1E3C">
        <w:rPr>
          <w:b w:val="0"/>
          <w:sz w:val="24"/>
          <w:szCs w:val="24"/>
          <w:u w:val="none"/>
        </w:rPr>
        <w:t>-202</w:t>
      </w:r>
      <w:r w:rsidR="009229E4">
        <w:rPr>
          <w:b w:val="0"/>
          <w:sz w:val="24"/>
          <w:szCs w:val="24"/>
          <w:u w:val="none"/>
        </w:rPr>
        <w:t>2</w:t>
      </w:r>
      <w:r w:rsidR="001F1E3C">
        <w:rPr>
          <w:b w:val="0"/>
          <w:sz w:val="24"/>
          <w:szCs w:val="24"/>
          <w:u w:val="none"/>
        </w:rPr>
        <w:t>)</w:t>
      </w:r>
    </w:p>
    <w:p w14:paraId="25993C92" w14:textId="7B634D53" w:rsidR="00BA0E68" w:rsidRPr="00397989" w:rsidRDefault="00BA0E68" w:rsidP="00BA0E68">
      <w:r>
        <w:t>Associate</w:t>
      </w:r>
      <w:r w:rsidRPr="00B97696">
        <w:t xml:space="preserve"> Editor for International Conference on Information Systems (ICIS) </w:t>
      </w:r>
      <w:r>
        <w:t>(</w:t>
      </w:r>
      <w:r w:rsidRPr="00B97696">
        <w:t>2017</w:t>
      </w:r>
      <w:r>
        <w:t>-202</w:t>
      </w:r>
      <w:r w:rsidR="00D77167">
        <w:t>2</w:t>
      </w:r>
      <w:r>
        <w:t>)</w:t>
      </w:r>
    </w:p>
    <w:p w14:paraId="5C6B210C" w14:textId="630EA6FD" w:rsidR="00D77167" w:rsidRDefault="00D77167" w:rsidP="00D77167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Associate Editor for Information and Organizations special Issue on the role of digital technology in the COVID crisis (2020-2021)</w:t>
      </w:r>
    </w:p>
    <w:p w14:paraId="4683376A" w14:textId="4800A949" w:rsidR="009468F6" w:rsidRDefault="009468F6" w:rsidP="00656AF4">
      <w:pPr>
        <w:pStyle w:val="Heading1"/>
        <w:ind w:left="0" w:right="-720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Member of the Academy of Management TIM (Technology and Innovation Management) division best paper award </w:t>
      </w:r>
      <w:r w:rsidR="00047337">
        <w:rPr>
          <w:b w:val="0"/>
          <w:sz w:val="24"/>
          <w:szCs w:val="24"/>
          <w:u w:val="none"/>
        </w:rPr>
        <w:t>committee</w:t>
      </w:r>
      <w:r w:rsidR="00D0334E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(2019, 2020)</w:t>
      </w:r>
    </w:p>
    <w:p w14:paraId="14BB0792" w14:textId="317C28A1" w:rsidR="006075FD" w:rsidRPr="006075FD" w:rsidRDefault="006075FD" w:rsidP="006075FD">
      <w:r>
        <w:t xml:space="preserve">Member of the </w:t>
      </w:r>
      <w:r w:rsidRPr="006075FD">
        <w:t xml:space="preserve">evaluation </w:t>
      </w:r>
      <w:r>
        <w:t xml:space="preserve">committee for </w:t>
      </w:r>
      <w:r w:rsidRPr="006075FD">
        <w:t>the Department of Management, Technology and Economics at the ETH Zürich</w:t>
      </w:r>
      <w:r>
        <w:t xml:space="preserve"> (2020-2021)</w:t>
      </w:r>
    </w:p>
    <w:p w14:paraId="1FE8D0CB" w14:textId="56ACAFE6" w:rsidR="00117AF4" w:rsidRPr="00B97696" w:rsidRDefault="005B0D33" w:rsidP="00656AF4">
      <w:pPr>
        <w:pStyle w:val="Heading1"/>
        <w:ind w:left="0" w:right="-720"/>
        <w:rPr>
          <w:b w:val="0"/>
          <w:sz w:val="24"/>
          <w:szCs w:val="24"/>
          <w:u w:val="none"/>
        </w:rPr>
      </w:pPr>
      <w:r w:rsidRPr="00B97696">
        <w:rPr>
          <w:b w:val="0"/>
          <w:sz w:val="24"/>
          <w:szCs w:val="24"/>
          <w:u w:val="none"/>
        </w:rPr>
        <w:t xml:space="preserve">Ad-hoc reviewer to </w:t>
      </w:r>
      <w:r w:rsidR="00D77167">
        <w:rPr>
          <w:b w:val="0"/>
          <w:sz w:val="24"/>
          <w:szCs w:val="24"/>
          <w:u w:val="none"/>
        </w:rPr>
        <w:t>Academy of Management Journal</w:t>
      </w:r>
      <w:r w:rsidR="00656AF4">
        <w:rPr>
          <w:b w:val="0"/>
          <w:sz w:val="24"/>
          <w:szCs w:val="24"/>
          <w:u w:val="none"/>
        </w:rPr>
        <w:t xml:space="preserve">, </w:t>
      </w:r>
      <w:r w:rsidR="00EF2B58">
        <w:rPr>
          <w:b w:val="0"/>
          <w:sz w:val="24"/>
          <w:szCs w:val="24"/>
          <w:u w:val="none"/>
        </w:rPr>
        <w:t>Management Information Systems Quarterly, Strategic Management J</w:t>
      </w:r>
      <w:r w:rsidR="000A7FD0">
        <w:rPr>
          <w:b w:val="0"/>
          <w:sz w:val="24"/>
          <w:szCs w:val="24"/>
          <w:u w:val="none"/>
        </w:rPr>
        <w:t>ournal</w:t>
      </w:r>
      <w:r w:rsidR="00EF2B58">
        <w:rPr>
          <w:b w:val="0"/>
          <w:sz w:val="24"/>
          <w:szCs w:val="24"/>
          <w:u w:val="none"/>
        </w:rPr>
        <w:t>,</w:t>
      </w:r>
      <w:r w:rsidR="000A7FD0">
        <w:rPr>
          <w:b w:val="0"/>
          <w:sz w:val="24"/>
          <w:szCs w:val="24"/>
          <w:u w:val="none"/>
        </w:rPr>
        <w:t xml:space="preserve"> </w:t>
      </w:r>
      <w:r w:rsidR="00D77167">
        <w:rPr>
          <w:b w:val="0"/>
          <w:sz w:val="24"/>
          <w:szCs w:val="24"/>
          <w:u w:val="none"/>
        </w:rPr>
        <w:t>Information Systems Research</w:t>
      </w:r>
      <w:r w:rsidR="00D77167" w:rsidRPr="00B97696">
        <w:rPr>
          <w:b w:val="0"/>
          <w:sz w:val="24"/>
          <w:szCs w:val="24"/>
          <w:u w:val="none"/>
        </w:rPr>
        <w:t>,</w:t>
      </w:r>
      <w:r w:rsidR="00D77167">
        <w:rPr>
          <w:b w:val="0"/>
          <w:sz w:val="24"/>
          <w:szCs w:val="24"/>
          <w:u w:val="none"/>
        </w:rPr>
        <w:t xml:space="preserve"> </w:t>
      </w:r>
      <w:r w:rsidR="00B01CF4">
        <w:rPr>
          <w:b w:val="0"/>
          <w:sz w:val="24"/>
          <w:szCs w:val="24"/>
          <w:u w:val="none"/>
        </w:rPr>
        <w:t xml:space="preserve">Computer-Supported Cooperative Work, </w:t>
      </w:r>
      <w:r w:rsidR="002E2BA6" w:rsidRPr="00B97696">
        <w:rPr>
          <w:b w:val="0"/>
          <w:sz w:val="24"/>
          <w:szCs w:val="24"/>
          <w:u w:val="none"/>
        </w:rPr>
        <w:t>MIT Sloan Management Review</w:t>
      </w:r>
      <w:r w:rsidR="001F5B3D">
        <w:rPr>
          <w:b w:val="0"/>
          <w:sz w:val="24"/>
          <w:szCs w:val="24"/>
          <w:u w:val="none"/>
        </w:rPr>
        <w:t>,</w:t>
      </w:r>
      <w:r w:rsidR="00455398" w:rsidRPr="00B97696">
        <w:rPr>
          <w:b w:val="0"/>
          <w:sz w:val="24"/>
          <w:szCs w:val="24"/>
          <w:u w:val="none"/>
        </w:rPr>
        <w:t xml:space="preserve"> and </w:t>
      </w:r>
      <w:r w:rsidR="002E2BA6" w:rsidRPr="00B97696">
        <w:rPr>
          <w:b w:val="0"/>
          <w:sz w:val="24"/>
          <w:szCs w:val="24"/>
          <w:u w:val="none"/>
        </w:rPr>
        <w:t>California Management Review</w:t>
      </w:r>
      <w:r w:rsidR="00455398" w:rsidRPr="00B97696">
        <w:rPr>
          <w:b w:val="0"/>
          <w:sz w:val="24"/>
          <w:szCs w:val="24"/>
          <w:u w:val="none"/>
        </w:rPr>
        <w:t>.</w:t>
      </w:r>
    </w:p>
    <w:p w14:paraId="05B392E9" w14:textId="310B059E" w:rsidR="0080211E" w:rsidRPr="00B97696" w:rsidRDefault="005B0D33" w:rsidP="00397989">
      <w:r w:rsidRPr="00B97696">
        <w:t>Ad-hoc reviewer to NSF Science of Science and Innovation Policy (SciSIP) program</w:t>
      </w:r>
    </w:p>
    <w:p w14:paraId="08A57794" w14:textId="743E0EDB" w:rsidR="00117AF4" w:rsidRDefault="00431BFF" w:rsidP="002132D7">
      <w:r w:rsidRPr="00B97696">
        <w:t>Ph</w:t>
      </w:r>
      <w:r w:rsidR="001F5B3D">
        <w:t>.</w:t>
      </w:r>
      <w:r w:rsidRPr="00B97696">
        <w:t>D</w:t>
      </w:r>
      <w:r w:rsidR="001F5B3D">
        <w:t>.</w:t>
      </w:r>
      <w:r w:rsidRPr="00B97696">
        <w:t xml:space="preserve"> students</w:t>
      </w:r>
      <w:r w:rsidR="0080211E" w:rsidRPr="00B97696">
        <w:t xml:space="preserve"> advising</w:t>
      </w:r>
      <w:r w:rsidRPr="00B97696">
        <w:t xml:space="preserve">: </w:t>
      </w:r>
      <w:r w:rsidR="00C54FAE">
        <w:t>Ph.D Candidates</w:t>
      </w:r>
      <w:r w:rsidR="00D02AC8">
        <w:t xml:space="preserve">: </w:t>
      </w:r>
      <w:r w:rsidR="006A6D56">
        <w:t>Kevin Lee</w:t>
      </w:r>
      <w:r w:rsidR="00987403">
        <w:t xml:space="preserve"> (NYU), Semi Min (NYU), and</w:t>
      </w:r>
      <w:r w:rsidR="00D77167">
        <w:t xml:space="preserve"> Ben Wolfson (NYU)</w:t>
      </w:r>
      <w:r w:rsidR="00D02AC8">
        <w:t xml:space="preserve">. Graduated: </w:t>
      </w:r>
      <w:r w:rsidR="003A740E" w:rsidRPr="00B97696">
        <w:t>Sarah Lebovitz (U</w:t>
      </w:r>
      <w:r w:rsidR="001C05DF">
        <w:t>VA</w:t>
      </w:r>
      <w:r w:rsidR="003A740E" w:rsidRPr="00B97696">
        <w:t xml:space="preserve">), </w:t>
      </w:r>
      <w:r w:rsidR="00D02AC8">
        <w:t>Eliana Crosina (B</w:t>
      </w:r>
      <w:r w:rsidR="001C05DF">
        <w:t>abs</w:t>
      </w:r>
      <w:r w:rsidR="00D02AC8">
        <w:t>on College)</w:t>
      </w:r>
      <w:r w:rsidR="00D77167">
        <w:t>,</w:t>
      </w:r>
      <w:r w:rsidR="00D77167" w:rsidRPr="00D77167">
        <w:t xml:space="preserve"> </w:t>
      </w:r>
      <w:r w:rsidR="00D77167" w:rsidRPr="00B97696">
        <w:t xml:space="preserve">Felicia </w:t>
      </w:r>
      <w:r w:rsidR="00D77167">
        <w:t>Ng (Facebook research)</w:t>
      </w:r>
      <w:r w:rsidR="00987403">
        <w:t>.</w:t>
      </w:r>
    </w:p>
    <w:p w14:paraId="58F29CBD" w14:textId="0CA33457" w:rsidR="00187937" w:rsidRDefault="00187937" w:rsidP="00187937">
      <w:r>
        <w:t>Organized the 16</w:t>
      </w:r>
      <w:r w:rsidRPr="00BF05C8">
        <w:rPr>
          <w:vertAlign w:val="superscript"/>
        </w:rPr>
        <w:t>th</w:t>
      </w:r>
      <w:r>
        <w:t xml:space="preserve"> Open and User Innovation Conference at NYU (2018)</w:t>
      </w:r>
    </w:p>
    <w:p w14:paraId="71F58FAD" w14:textId="77777777" w:rsidR="002132D7" w:rsidRPr="00B97696" w:rsidRDefault="002132D7" w:rsidP="002132D7"/>
    <w:p w14:paraId="3638A2DB" w14:textId="77777777" w:rsidR="00B47771" w:rsidRPr="00B97696" w:rsidRDefault="00B47771" w:rsidP="00B47771">
      <w:pPr>
        <w:pStyle w:val="Heading1"/>
        <w:ind w:left="0" w:right="-720"/>
        <w:rPr>
          <w:b w:val="0"/>
          <w:sz w:val="24"/>
          <w:szCs w:val="24"/>
        </w:rPr>
      </w:pPr>
      <w:r w:rsidRPr="00B97696">
        <w:rPr>
          <w:sz w:val="24"/>
          <w:szCs w:val="24"/>
          <w:u w:val="none"/>
        </w:rPr>
        <w:t>TEACHING INTERESTS</w:t>
      </w:r>
    </w:p>
    <w:p w14:paraId="35CC71FE" w14:textId="77777777" w:rsidR="00B47771" w:rsidRPr="00B97696" w:rsidRDefault="00EC3B9B" w:rsidP="00B47771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35333837">
          <v:rect id="Horizontal Line 17" o:spid="_x0000_s2055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5457D504" w14:textId="1B15CF74" w:rsidR="00D42109" w:rsidRPr="00B97696" w:rsidRDefault="003D5483" w:rsidP="00277AC2">
      <w:r>
        <w:t xml:space="preserve">Digital Transformation Leadership, </w:t>
      </w:r>
      <w:r w:rsidR="00232CF8" w:rsidRPr="00B97696">
        <w:t xml:space="preserve">Digitizing innovation and entrepreneurship, </w:t>
      </w:r>
      <w:r w:rsidR="0072622C">
        <w:t>Digital</w:t>
      </w:r>
      <w:r w:rsidR="00277AC2" w:rsidRPr="00B97696">
        <w:t xml:space="preserve"> strategy, </w:t>
      </w:r>
      <w:r w:rsidR="00277AC2">
        <w:t>Leading organizational change, The future of work</w:t>
      </w:r>
      <w:r w:rsidR="005C617B">
        <w:t xml:space="preserve"> and AI</w:t>
      </w:r>
      <w:r w:rsidR="00B47771" w:rsidRPr="00B97696">
        <w:t xml:space="preserve">, </w:t>
      </w:r>
      <w:r w:rsidR="0040238F">
        <w:t>Open innovation.</w:t>
      </w:r>
    </w:p>
    <w:p w14:paraId="0647546E" w14:textId="77777777" w:rsidR="00B47771" w:rsidRPr="00B97696" w:rsidRDefault="00B47771" w:rsidP="002F4BFC"/>
    <w:p w14:paraId="66384115" w14:textId="6A2E22BE" w:rsidR="00870546" w:rsidRPr="00B97696" w:rsidRDefault="00B47771" w:rsidP="00DF1EAF">
      <w:pPr>
        <w:pStyle w:val="Heading1"/>
        <w:ind w:left="0" w:right="-720"/>
        <w:rPr>
          <w:b w:val="0"/>
          <w:sz w:val="24"/>
          <w:szCs w:val="24"/>
        </w:rPr>
      </w:pPr>
      <w:r w:rsidRPr="00B97696">
        <w:rPr>
          <w:sz w:val="24"/>
          <w:szCs w:val="24"/>
          <w:u w:val="none"/>
        </w:rPr>
        <w:t>TEACHING EXPERIENCE</w:t>
      </w:r>
    </w:p>
    <w:p w14:paraId="1247C8ED" w14:textId="7982B1A1" w:rsidR="00CD17BB" w:rsidRPr="00B97696" w:rsidRDefault="00EC3B9B" w:rsidP="00DF1EAF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3FC3B5A8">
          <v:rect id="Horizontal Line 18" o:spid="_x0000_s2054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218AE0D" w14:textId="157AE192" w:rsidR="004C7734" w:rsidRDefault="0027009E" w:rsidP="004C7734">
      <w:pPr>
        <w:ind w:left="1080" w:hanging="1080"/>
        <w:rPr>
          <w:rFonts w:eastAsia="SimSun"/>
          <w:lang w:eastAsia="zh-CN"/>
        </w:rPr>
      </w:pPr>
      <w:r>
        <w:rPr>
          <w:rFonts w:eastAsia="SimSun"/>
          <w:lang w:eastAsia="zh-CN"/>
        </w:rPr>
        <w:t>Digital Transformation</w:t>
      </w:r>
      <w:r w:rsidR="003D5483">
        <w:rPr>
          <w:rFonts w:eastAsia="SimSun"/>
          <w:lang w:eastAsia="zh-CN"/>
        </w:rPr>
        <w:t xml:space="preserve"> Leadership</w:t>
      </w:r>
      <w:r>
        <w:rPr>
          <w:rFonts w:eastAsia="SimSun"/>
          <w:lang w:eastAsia="zh-CN"/>
        </w:rPr>
        <w:t>, Warwick Business School (2022-Present)</w:t>
      </w:r>
    </w:p>
    <w:p w14:paraId="52CD1B7C" w14:textId="762D6726" w:rsidR="004C7734" w:rsidRDefault="0027009E" w:rsidP="004C7734">
      <w:pPr>
        <w:ind w:left="1080" w:hanging="1080"/>
        <w:rPr>
          <w:rFonts w:eastAsia="SimSun"/>
          <w:lang w:eastAsia="zh-CN"/>
        </w:rPr>
      </w:pPr>
      <w:r>
        <w:rPr>
          <w:rFonts w:eastAsia="SimSun"/>
          <w:lang w:eastAsia="zh-CN"/>
        </w:rPr>
        <w:t>AI &amp; Future of Work, Executive education workshops (2018-Present)</w:t>
      </w:r>
    </w:p>
    <w:p w14:paraId="45F18301" w14:textId="15BA37D9" w:rsidR="004C7734" w:rsidRDefault="004C7734" w:rsidP="00C2141C">
      <w:pPr>
        <w:ind w:left="1080" w:hanging="1080"/>
        <w:rPr>
          <w:rFonts w:eastAsia="SimSun"/>
          <w:lang w:eastAsia="zh-CN"/>
        </w:rPr>
      </w:pPr>
      <w:r>
        <w:rPr>
          <w:rFonts w:eastAsia="SimSun"/>
          <w:lang w:eastAsia="zh-CN"/>
        </w:rPr>
        <w:t>AI&amp; Innovation Processes, Executive education workshops (2018-Present)</w:t>
      </w:r>
    </w:p>
    <w:p w14:paraId="72BB1A3D" w14:textId="53F054C9" w:rsidR="008E18C8" w:rsidRDefault="00D151D7" w:rsidP="0027009E">
      <w:pPr>
        <w:ind w:left="1080" w:hanging="1080"/>
        <w:rPr>
          <w:rFonts w:eastAsia="SimSun"/>
          <w:lang w:eastAsia="zh-CN"/>
        </w:rPr>
      </w:pPr>
      <w:r>
        <w:rPr>
          <w:rFonts w:eastAsia="SimSun"/>
          <w:lang w:eastAsia="zh-CN"/>
        </w:rPr>
        <w:t>Digital Strategy, Stern School of Business (2017</w:t>
      </w:r>
      <w:r w:rsidR="001F5B3D" w:rsidRPr="0028712E">
        <w:t>–</w:t>
      </w:r>
      <w:r w:rsidR="0027009E">
        <w:rPr>
          <w:rFonts w:eastAsia="SimSun"/>
          <w:lang w:eastAsia="zh-CN"/>
        </w:rPr>
        <w:t>2021</w:t>
      </w:r>
      <w:r>
        <w:rPr>
          <w:rFonts w:eastAsia="SimSun"/>
          <w:lang w:eastAsia="zh-CN"/>
        </w:rPr>
        <w:t>)</w:t>
      </w:r>
    </w:p>
    <w:p w14:paraId="180D72B6" w14:textId="1AE16ED1" w:rsidR="00132C04" w:rsidRDefault="00132C04" w:rsidP="0027009E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Digitizing Innovation</w:t>
      </w:r>
      <w:r w:rsidR="001805AD">
        <w:rPr>
          <w:rFonts w:eastAsia="SimSun"/>
          <w:lang w:eastAsia="zh-CN"/>
        </w:rPr>
        <w:t xml:space="preserve">, Stern </w:t>
      </w:r>
      <w:r w:rsidR="001F1981">
        <w:rPr>
          <w:rFonts w:eastAsia="SimSun"/>
          <w:lang w:eastAsia="zh-CN"/>
        </w:rPr>
        <w:t>School of Business (</w:t>
      </w:r>
      <w:r w:rsidR="001805AD">
        <w:rPr>
          <w:rFonts w:eastAsia="SimSun"/>
          <w:lang w:eastAsia="zh-CN"/>
        </w:rPr>
        <w:t>2018</w:t>
      </w:r>
      <w:r>
        <w:rPr>
          <w:rFonts w:eastAsia="SimSun"/>
          <w:lang w:eastAsia="zh-CN"/>
        </w:rPr>
        <w:t>- Present</w:t>
      </w:r>
      <w:r w:rsidR="001805AD">
        <w:rPr>
          <w:rFonts w:eastAsia="SimSun"/>
          <w:lang w:eastAsia="zh-CN"/>
        </w:rPr>
        <w:t>)</w:t>
      </w:r>
    </w:p>
    <w:p w14:paraId="3A60C6AD" w14:textId="7B62A73F" w:rsidR="00853D36" w:rsidRPr="00B97696" w:rsidRDefault="008A7CEC" w:rsidP="0027009E">
      <w:pPr>
        <w:ind w:left="1080" w:hanging="1080"/>
        <w:rPr>
          <w:rFonts w:eastAsia="SimSun"/>
          <w:lang w:eastAsia="zh-CN"/>
        </w:rPr>
      </w:pPr>
      <w:r w:rsidRPr="00B97696">
        <w:rPr>
          <w:rFonts w:eastAsia="SimSun"/>
          <w:lang w:eastAsia="zh-CN"/>
        </w:rPr>
        <w:t>Management</w:t>
      </w:r>
      <w:r w:rsidR="00853D36" w:rsidRPr="00B97696">
        <w:rPr>
          <w:rFonts w:eastAsia="SimSun"/>
          <w:lang w:eastAsia="zh-CN"/>
        </w:rPr>
        <w:t xml:space="preserve"> and Organizations</w:t>
      </w:r>
      <w:r w:rsidR="004B14E9" w:rsidRPr="00B97696">
        <w:rPr>
          <w:rFonts w:eastAsia="SimSun"/>
          <w:lang w:eastAsia="zh-CN"/>
        </w:rPr>
        <w:t>, Stern School of Business</w:t>
      </w:r>
      <w:r w:rsidR="00853D36" w:rsidRPr="00B97696">
        <w:rPr>
          <w:rFonts w:eastAsia="SimSun"/>
          <w:lang w:eastAsia="zh-CN"/>
        </w:rPr>
        <w:t xml:space="preserve"> (2015</w:t>
      </w:r>
      <w:r w:rsidR="001F5B3D" w:rsidRPr="0028712E">
        <w:t>–</w:t>
      </w:r>
      <w:r w:rsidR="001805AD">
        <w:rPr>
          <w:rFonts w:eastAsia="SimSun"/>
          <w:lang w:eastAsia="zh-CN"/>
        </w:rPr>
        <w:t>2016</w:t>
      </w:r>
      <w:r w:rsidR="00853D36" w:rsidRPr="00B97696">
        <w:rPr>
          <w:rFonts w:eastAsia="SimSun"/>
          <w:lang w:eastAsia="zh-CN"/>
        </w:rPr>
        <w:t>)</w:t>
      </w:r>
    </w:p>
    <w:p w14:paraId="5D7063C5" w14:textId="12B7253C" w:rsidR="004B14E9" w:rsidRPr="00B97696" w:rsidRDefault="00232CF8" w:rsidP="0027009E">
      <w:pPr>
        <w:rPr>
          <w:rFonts w:eastAsia="SimSun"/>
          <w:lang w:eastAsia="zh-CN"/>
        </w:rPr>
      </w:pPr>
      <w:r w:rsidRPr="00B97696">
        <w:rPr>
          <w:rFonts w:eastAsia="SimSun"/>
          <w:lang w:eastAsia="zh-CN"/>
        </w:rPr>
        <w:t xml:space="preserve">Leading Change and Organizational Renewal, </w:t>
      </w:r>
      <w:r w:rsidR="002E0A15" w:rsidRPr="00B97696">
        <w:rPr>
          <w:rFonts w:eastAsia="SimSun"/>
          <w:lang w:eastAsia="zh-CN"/>
        </w:rPr>
        <w:t>e</w:t>
      </w:r>
      <w:r w:rsidR="00B425F1" w:rsidRPr="00B97696">
        <w:rPr>
          <w:rFonts w:eastAsia="SimSun"/>
          <w:lang w:eastAsia="zh-CN"/>
        </w:rPr>
        <w:t>xecutive e</w:t>
      </w:r>
      <w:r w:rsidR="004D51ED" w:rsidRPr="00B97696">
        <w:rPr>
          <w:rFonts w:eastAsia="SimSun"/>
          <w:lang w:eastAsia="zh-CN"/>
        </w:rPr>
        <w:t>ducation</w:t>
      </w:r>
      <w:r w:rsidR="00B47771" w:rsidRPr="00B97696">
        <w:rPr>
          <w:rFonts w:eastAsia="SimSun"/>
          <w:lang w:eastAsia="zh-CN"/>
        </w:rPr>
        <w:t>,</w:t>
      </w:r>
      <w:r w:rsidR="004D51ED" w:rsidRPr="00B97696">
        <w:rPr>
          <w:rFonts w:eastAsia="SimSun"/>
          <w:lang w:eastAsia="zh-CN"/>
        </w:rPr>
        <w:t xml:space="preserve"> Harvard Business School</w:t>
      </w:r>
      <w:r w:rsidR="008E18C8">
        <w:rPr>
          <w:rFonts w:eastAsia="SimSun"/>
          <w:lang w:eastAsia="zh-CN"/>
        </w:rPr>
        <w:t>,</w:t>
      </w:r>
      <w:r w:rsidR="00D466E5">
        <w:rPr>
          <w:rFonts w:eastAsia="SimSun"/>
          <w:lang w:eastAsia="zh-CN"/>
        </w:rPr>
        <w:br/>
      </w:r>
      <w:r w:rsidR="002E0A15" w:rsidRPr="00B97696">
        <w:rPr>
          <w:rFonts w:eastAsia="SimSun"/>
          <w:lang w:eastAsia="zh-CN"/>
        </w:rPr>
        <w:t>Teaching fellow with Profs. Tushman and O’R</w:t>
      </w:r>
      <w:r w:rsidR="00B2713A" w:rsidRPr="00B97696">
        <w:rPr>
          <w:rFonts w:eastAsia="SimSun"/>
          <w:lang w:eastAsia="zh-CN"/>
        </w:rPr>
        <w:t xml:space="preserve">eilly </w:t>
      </w:r>
      <w:r w:rsidR="001F1981">
        <w:rPr>
          <w:rFonts w:eastAsia="SimSun"/>
          <w:lang w:eastAsia="zh-CN"/>
        </w:rPr>
        <w:t>(</w:t>
      </w:r>
      <w:r w:rsidR="001F1981" w:rsidRPr="00B97696">
        <w:rPr>
          <w:rFonts w:eastAsia="SimSun"/>
          <w:lang w:eastAsia="zh-CN"/>
        </w:rPr>
        <w:t>2009</w:t>
      </w:r>
      <w:r w:rsidR="009E323E" w:rsidRPr="0028712E">
        <w:t>–</w:t>
      </w:r>
      <w:r w:rsidR="001F1981" w:rsidRPr="00B97696">
        <w:rPr>
          <w:rFonts w:eastAsia="SimSun"/>
          <w:lang w:eastAsia="zh-CN"/>
        </w:rPr>
        <w:t>2012)</w:t>
      </w:r>
    </w:p>
    <w:p w14:paraId="07E416D7" w14:textId="55F319A8" w:rsidR="00972301" w:rsidRPr="00B97696" w:rsidRDefault="002E0A15" w:rsidP="001F1981">
      <w:pPr>
        <w:rPr>
          <w:rFonts w:eastAsia="SimSun"/>
          <w:lang w:eastAsia="zh-CN"/>
        </w:rPr>
      </w:pPr>
      <w:r w:rsidRPr="00B97696">
        <w:rPr>
          <w:rFonts w:eastAsia="SimSun"/>
          <w:lang w:eastAsia="zh-CN"/>
        </w:rPr>
        <w:t>Di</w:t>
      </w:r>
      <w:r w:rsidR="008579D3" w:rsidRPr="00B97696">
        <w:rPr>
          <w:rFonts w:eastAsia="SimSun"/>
          <w:lang w:eastAsia="zh-CN"/>
        </w:rPr>
        <w:t xml:space="preserve">gitizing Innovation, </w:t>
      </w:r>
      <w:r w:rsidR="00133934" w:rsidRPr="00B97696">
        <w:rPr>
          <w:rFonts w:eastAsia="SimSun"/>
          <w:lang w:eastAsia="zh-CN"/>
        </w:rPr>
        <w:t>Harvard Business School</w:t>
      </w:r>
      <w:r w:rsidR="001F1981">
        <w:rPr>
          <w:rFonts w:eastAsia="SimSun"/>
          <w:lang w:eastAsia="zh-CN"/>
        </w:rPr>
        <w:t xml:space="preserve">, </w:t>
      </w:r>
      <w:r w:rsidR="008579D3" w:rsidRPr="00B97696">
        <w:rPr>
          <w:rFonts w:eastAsia="SimSun"/>
          <w:lang w:eastAsia="zh-CN"/>
        </w:rPr>
        <w:t>T</w:t>
      </w:r>
      <w:r w:rsidRPr="00B97696">
        <w:rPr>
          <w:rFonts w:eastAsia="SimSun"/>
          <w:lang w:eastAsia="zh-CN"/>
        </w:rPr>
        <w:t xml:space="preserve">eaching </w:t>
      </w:r>
      <w:r w:rsidR="001F1981">
        <w:rPr>
          <w:rFonts w:eastAsia="SimSun"/>
          <w:lang w:eastAsia="zh-CN"/>
        </w:rPr>
        <w:t xml:space="preserve">fellow with Prof. Lakhani </w:t>
      </w:r>
      <w:r w:rsidR="001F1981" w:rsidRPr="00B97696">
        <w:rPr>
          <w:rFonts w:eastAsia="SimSun"/>
          <w:lang w:eastAsia="zh-CN"/>
        </w:rPr>
        <w:t>(</w:t>
      </w:r>
      <w:r w:rsidR="001F1981">
        <w:rPr>
          <w:rFonts w:eastAsia="SimSun"/>
          <w:lang w:eastAsia="zh-CN"/>
        </w:rPr>
        <w:t>2010)</w:t>
      </w:r>
    </w:p>
    <w:tbl>
      <w:tblPr>
        <w:tblW w:w="10260" w:type="dxa"/>
        <w:tblInd w:w="-61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60"/>
      </w:tblGrid>
      <w:tr w:rsidR="00D95C0A" w:rsidRPr="00B97696" w14:paraId="7613F6DC" w14:textId="77777777" w:rsidTr="00870546">
        <w:trPr>
          <w:trHeight w:val="225"/>
        </w:trPr>
        <w:tc>
          <w:tcPr>
            <w:tcW w:w="10260" w:type="dxa"/>
            <w:hideMark/>
          </w:tcPr>
          <w:p w14:paraId="5E1185AA" w14:textId="77777777" w:rsidR="00853D36" w:rsidRPr="0027009E" w:rsidRDefault="00853D36" w:rsidP="0027009E">
            <w:pPr>
              <w:rPr>
                <w:rFonts w:eastAsia="SimSun"/>
                <w:lang w:eastAsia="zh-CN"/>
              </w:rPr>
            </w:pPr>
          </w:p>
          <w:p w14:paraId="1FB82298" w14:textId="4719D76F" w:rsidR="000B5811" w:rsidRPr="00B97696" w:rsidRDefault="000B5811" w:rsidP="00D02AC8">
            <w:pPr>
              <w:pStyle w:val="ListParagraph"/>
              <w:ind w:left="504"/>
            </w:pPr>
            <w:r w:rsidRPr="00B97696">
              <w:rPr>
                <w:rFonts w:eastAsia="SimSun"/>
                <w:lang w:eastAsia="zh-CN"/>
              </w:rPr>
              <w:t>MBA course</w:t>
            </w:r>
            <w:r w:rsidR="008D66DF" w:rsidRPr="00B97696">
              <w:rPr>
                <w:rFonts w:eastAsia="SimSun"/>
                <w:lang w:eastAsia="zh-CN"/>
              </w:rPr>
              <w:t>s</w:t>
            </w:r>
            <w:r w:rsidRPr="00B97696">
              <w:rPr>
                <w:rFonts w:eastAsia="SimSun"/>
                <w:lang w:eastAsia="zh-CN"/>
              </w:rPr>
              <w:t xml:space="preserve"> teaching fellow</w:t>
            </w:r>
            <w:r w:rsidR="00B47771" w:rsidRPr="00B97696">
              <w:rPr>
                <w:rFonts w:eastAsia="SimSun"/>
                <w:lang w:eastAsia="zh-CN"/>
              </w:rPr>
              <w:t>,</w:t>
            </w:r>
            <w:r w:rsidRPr="00B97696">
              <w:rPr>
                <w:rFonts w:eastAsia="SimSun"/>
                <w:lang w:eastAsia="zh-CN"/>
              </w:rPr>
              <w:t xml:space="preserve"> Recanati Business School</w:t>
            </w:r>
            <w:r w:rsidR="00B2713A" w:rsidRPr="00B97696">
              <w:rPr>
                <w:rFonts w:eastAsia="SimSun"/>
                <w:lang w:eastAsia="zh-CN"/>
              </w:rPr>
              <w:t xml:space="preserve">: </w:t>
            </w:r>
            <w:r w:rsidR="00D95C0A" w:rsidRPr="00B97696">
              <w:rPr>
                <w:iCs/>
              </w:rPr>
              <w:t>Organizational Behavioral</w:t>
            </w:r>
            <w:r w:rsidRPr="00B97696">
              <w:t>,</w:t>
            </w:r>
            <w:r w:rsidR="00D95C0A" w:rsidRPr="00B97696">
              <w:t xml:space="preserve"> </w:t>
            </w:r>
            <w:r w:rsidR="00D95C0A" w:rsidRPr="00B97696">
              <w:rPr>
                <w:iCs/>
              </w:rPr>
              <w:t>Organizational Theory</w:t>
            </w:r>
            <w:r w:rsidRPr="00B97696">
              <w:t xml:space="preserve">, </w:t>
            </w:r>
            <w:r w:rsidR="00784487">
              <w:t xml:space="preserve">and </w:t>
            </w:r>
            <w:r w:rsidRPr="00B97696">
              <w:rPr>
                <w:iCs/>
              </w:rPr>
              <w:t>Entrepreneurship</w:t>
            </w:r>
            <w:r w:rsidRPr="00B97696">
              <w:t xml:space="preserve"> </w:t>
            </w:r>
            <w:r w:rsidR="0073357C" w:rsidRPr="00B97696">
              <w:rPr>
                <w:rFonts w:eastAsia="SimSun"/>
                <w:lang w:eastAsia="zh-CN"/>
              </w:rPr>
              <w:t>(2004</w:t>
            </w:r>
            <w:r w:rsidR="00B74679" w:rsidRPr="0028712E">
              <w:t>–</w:t>
            </w:r>
            <w:r w:rsidR="0073357C" w:rsidRPr="00B97696">
              <w:rPr>
                <w:rFonts w:eastAsia="SimSun"/>
                <w:lang w:eastAsia="zh-CN"/>
              </w:rPr>
              <w:t>2006)</w:t>
            </w:r>
          </w:p>
        </w:tc>
      </w:tr>
      <w:tr w:rsidR="00D95C0A" w:rsidRPr="00B97696" w14:paraId="47A894C6" w14:textId="77777777" w:rsidTr="00870546">
        <w:trPr>
          <w:trHeight w:val="83"/>
        </w:trPr>
        <w:tc>
          <w:tcPr>
            <w:tcW w:w="10260" w:type="dxa"/>
            <w:vAlign w:val="bottom"/>
          </w:tcPr>
          <w:p w14:paraId="76F2475C" w14:textId="77777777" w:rsidR="00853D36" w:rsidRPr="00B97696" w:rsidRDefault="00853D36" w:rsidP="00D36257"/>
        </w:tc>
      </w:tr>
    </w:tbl>
    <w:p w14:paraId="56D6F821" w14:textId="2631916D" w:rsidR="00870546" w:rsidRPr="00B97696" w:rsidRDefault="00B47771" w:rsidP="00870546">
      <w:pPr>
        <w:rPr>
          <w:b/>
        </w:rPr>
      </w:pPr>
      <w:r w:rsidRPr="00B97696">
        <w:rPr>
          <w:b/>
        </w:rPr>
        <w:t xml:space="preserve">INVITED CONFERENCES &amp; PRESENTATIONS </w:t>
      </w:r>
    </w:p>
    <w:p w14:paraId="76CF8382" w14:textId="77777777" w:rsidR="00870546" w:rsidRPr="00B97696" w:rsidRDefault="00EC3B9B" w:rsidP="00A17F04">
      <w:pPr>
        <w:tabs>
          <w:tab w:val="num" w:pos="1080"/>
        </w:tabs>
        <w:spacing w:line="120" w:lineRule="atLeast"/>
        <w:ind w:right="-720"/>
      </w:pPr>
      <w:r>
        <w:rPr>
          <w:noProof/>
        </w:rPr>
      </w:r>
      <w:r>
        <w:pict w14:anchorId="3D4F1BBF">
          <v:rect id="Horizontal Line 19" o:spid="_x0000_s2053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6A47A3A3" w14:textId="42C44098" w:rsidR="006C5DCE" w:rsidRPr="00B97696" w:rsidRDefault="000D0406" w:rsidP="000D0406">
      <w:pPr>
        <w:rPr>
          <w:b/>
        </w:rPr>
      </w:pPr>
      <w:r w:rsidRPr="00B97696">
        <w:rPr>
          <w:b/>
        </w:rPr>
        <w:t xml:space="preserve">Presentations at </w:t>
      </w:r>
      <w:r w:rsidR="004B14E9" w:rsidRPr="00B97696">
        <w:rPr>
          <w:b/>
        </w:rPr>
        <w:t>Academic Institutions</w:t>
      </w:r>
    </w:p>
    <w:p w14:paraId="33A30E5D" w14:textId="715E6676" w:rsidR="005E7C59" w:rsidRDefault="005E7C59" w:rsidP="008E18C8">
      <w:r>
        <w:t>Harvard University, LILA, 2026</w:t>
      </w:r>
    </w:p>
    <w:p w14:paraId="72277E04" w14:textId="195CA692" w:rsidR="00A952DD" w:rsidRDefault="00A952DD" w:rsidP="008E18C8">
      <w:r>
        <w:t>George Washington University, 2025</w:t>
      </w:r>
    </w:p>
    <w:p w14:paraId="0EE0D3E0" w14:textId="57A1B848" w:rsidR="003D5483" w:rsidRDefault="003D5483" w:rsidP="008E18C8">
      <w:r>
        <w:lastRenderedPageBreak/>
        <w:t>NYU, 2025</w:t>
      </w:r>
    </w:p>
    <w:p w14:paraId="13E30277" w14:textId="0C30B4F8" w:rsidR="00E448F6" w:rsidRDefault="00E448F6" w:rsidP="008E18C8">
      <w:r>
        <w:t>TU Wien University, 2025</w:t>
      </w:r>
    </w:p>
    <w:p w14:paraId="7CBBA54B" w14:textId="41AB3DA2" w:rsidR="003129E8" w:rsidRDefault="003129E8" w:rsidP="008E18C8">
      <w:r>
        <w:t>Northeastern University, 2025</w:t>
      </w:r>
    </w:p>
    <w:p w14:paraId="15D98DBB" w14:textId="262C5C62" w:rsidR="00367DC3" w:rsidRDefault="00367DC3" w:rsidP="008E18C8">
      <w:r>
        <w:t>Stanford university, 202</w:t>
      </w:r>
      <w:r w:rsidR="00993A8A">
        <w:t>4</w:t>
      </w:r>
    </w:p>
    <w:p w14:paraId="7533BB01" w14:textId="3157F187" w:rsidR="004C7734" w:rsidRDefault="004C7734" w:rsidP="008E18C8">
      <w:r>
        <w:t>Boston University, 2023</w:t>
      </w:r>
    </w:p>
    <w:p w14:paraId="197DD15D" w14:textId="2B22E83A" w:rsidR="0088045D" w:rsidRDefault="0088045D" w:rsidP="008E18C8">
      <w:r>
        <w:t>TU Wienne, 2023</w:t>
      </w:r>
    </w:p>
    <w:p w14:paraId="2CBCBE91" w14:textId="43B722C3" w:rsidR="004C7734" w:rsidRDefault="004C7734" w:rsidP="008E18C8">
      <w:r>
        <w:t>Norwegian University of Science and Technology NU, 2023</w:t>
      </w:r>
    </w:p>
    <w:p w14:paraId="63889E27" w14:textId="25363C87" w:rsidR="000E47F0" w:rsidRDefault="000E47F0" w:rsidP="008E18C8">
      <w:r w:rsidRPr="000E47F0">
        <w:t>N</w:t>
      </w:r>
      <w:r>
        <w:t xml:space="preserve">ational </w:t>
      </w:r>
      <w:r w:rsidRPr="000E47F0">
        <w:t>S</w:t>
      </w:r>
      <w:r>
        <w:t xml:space="preserve">cience </w:t>
      </w:r>
      <w:r w:rsidRPr="000E47F0">
        <w:t>F</w:t>
      </w:r>
      <w:r>
        <w:t>oundation</w:t>
      </w:r>
      <w:r w:rsidRPr="000E47F0">
        <w:t xml:space="preserve"> AI governance workshop</w:t>
      </w:r>
      <w:r>
        <w:t>,2023</w:t>
      </w:r>
    </w:p>
    <w:p w14:paraId="06EDC6B0" w14:textId="7E6E2B86" w:rsidR="008A5F35" w:rsidRPr="00F466D8" w:rsidRDefault="008A5F35" w:rsidP="008E18C8">
      <w:pPr>
        <w:rPr>
          <w:i/>
          <w:iCs/>
          <w:lang w:bidi="he-IL"/>
        </w:rPr>
      </w:pPr>
      <w:r>
        <w:t xml:space="preserve">National </w:t>
      </w:r>
      <w:r w:rsidR="00F466D8" w:rsidRPr="00F466D8">
        <w:t>Academy of Engineering</w:t>
      </w:r>
      <w:r w:rsidR="00F466D8">
        <w:rPr>
          <w:lang w:bidi="he-IL"/>
        </w:rPr>
        <w:t xml:space="preserve">, </w:t>
      </w:r>
      <w:r w:rsidR="00F466D8" w:rsidRPr="00F466D8">
        <w:rPr>
          <w:lang w:bidi="he-IL"/>
        </w:rPr>
        <w:t>2022</w:t>
      </w:r>
    </w:p>
    <w:p w14:paraId="747F50A0" w14:textId="7C05D5F3" w:rsidR="00CE7FF9" w:rsidRDefault="00CE7FF9" w:rsidP="008E18C8">
      <w:r>
        <w:t>INSEAD, 2022</w:t>
      </w:r>
    </w:p>
    <w:p w14:paraId="3E549076" w14:textId="4154675D" w:rsidR="00CE7FF9" w:rsidRDefault="00CE7FF9" w:rsidP="008E18C8">
      <w:r>
        <w:t>ESSEC, 2022</w:t>
      </w:r>
    </w:p>
    <w:p w14:paraId="2BA5AD13" w14:textId="0E62E0CE" w:rsidR="0018462F" w:rsidRDefault="0018462F" w:rsidP="008E18C8">
      <w:r>
        <w:t>Imperial College of Business, 2022</w:t>
      </w:r>
    </w:p>
    <w:p w14:paraId="51075CC4" w14:textId="785BC2EE" w:rsidR="00C70D18" w:rsidRDefault="00C70D18" w:rsidP="008E18C8">
      <w:r>
        <w:t>Hong Kong University, 2022</w:t>
      </w:r>
    </w:p>
    <w:p w14:paraId="04EA6EB0" w14:textId="09392F41" w:rsidR="005D428C" w:rsidRDefault="005D428C" w:rsidP="008E18C8">
      <w:r>
        <w:t>Harvard University, 2021</w:t>
      </w:r>
      <w:r w:rsidR="00CE7FF9">
        <w:t>, 2022</w:t>
      </w:r>
    </w:p>
    <w:p w14:paraId="6E963706" w14:textId="73521214" w:rsidR="00F20804" w:rsidRDefault="00F20804" w:rsidP="008E18C8">
      <w:r>
        <w:t>University College London, 2021</w:t>
      </w:r>
    </w:p>
    <w:p w14:paraId="2E8C7F94" w14:textId="2A3D1A97" w:rsidR="00C70D18" w:rsidRDefault="00C70D18" w:rsidP="008E18C8">
      <w:r>
        <w:t>Warwick University, 2021</w:t>
      </w:r>
    </w:p>
    <w:p w14:paraId="1F29BCD3" w14:textId="44F34895" w:rsidR="00F20804" w:rsidRDefault="00F20804" w:rsidP="008E18C8">
      <w:r>
        <w:t>London School of Economics, 2021</w:t>
      </w:r>
    </w:p>
    <w:p w14:paraId="716876FC" w14:textId="128B5780" w:rsidR="0018462F" w:rsidRDefault="0018462F" w:rsidP="0018462F">
      <w:r>
        <w:t>ESADE, 2021</w:t>
      </w:r>
    </w:p>
    <w:p w14:paraId="6AEF1794" w14:textId="5AA909A3" w:rsidR="0018462F" w:rsidRDefault="0018462F" w:rsidP="008E18C8">
      <w:r>
        <w:t>IESE, 2021</w:t>
      </w:r>
    </w:p>
    <w:p w14:paraId="772D8EC5" w14:textId="7F2FE19C" w:rsidR="00BA510F" w:rsidRDefault="00BA510F" w:rsidP="008E18C8">
      <w:r>
        <w:t>McGill University, 20</w:t>
      </w:r>
      <w:r w:rsidR="00940E4C">
        <w:t>2</w:t>
      </w:r>
      <w:r w:rsidR="00980835">
        <w:t>1</w:t>
      </w:r>
    </w:p>
    <w:p w14:paraId="6D751304" w14:textId="44346507" w:rsidR="000426C0" w:rsidRDefault="000426C0" w:rsidP="000426C0">
      <w:r>
        <w:t>HEC Paris, 2021</w:t>
      </w:r>
    </w:p>
    <w:p w14:paraId="2914A2C6" w14:textId="4AD07D71" w:rsidR="00F20804" w:rsidRDefault="00F20804" w:rsidP="000426C0">
      <w:r>
        <w:t>ESMT, 2021</w:t>
      </w:r>
    </w:p>
    <w:p w14:paraId="5C3E3385" w14:textId="03E46EA3" w:rsidR="00673922" w:rsidRDefault="00673922" w:rsidP="00980835">
      <w:r>
        <w:t>University of Minnesota,</w:t>
      </w:r>
      <w:r w:rsidR="00602CB5">
        <w:t xml:space="preserve"> Carlson School of Management,</w:t>
      </w:r>
      <w:r>
        <w:t xml:space="preserve"> 202</w:t>
      </w:r>
      <w:r w:rsidR="00602CB5">
        <w:t>1</w:t>
      </w:r>
    </w:p>
    <w:p w14:paraId="03B2C8BA" w14:textId="119D2EE5" w:rsidR="0060480C" w:rsidRDefault="0060480C" w:rsidP="0060480C">
      <w:r>
        <w:t>Oxford University, 2020</w:t>
      </w:r>
    </w:p>
    <w:p w14:paraId="36CF9705" w14:textId="314A1FCD" w:rsidR="00602CB5" w:rsidRDefault="00602CB5" w:rsidP="00980835">
      <w:r>
        <w:t>University of Pittsburgh, Katz School of Business, 2020</w:t>
      </w:r>
    </w:p>
    <w:p w14:paraId="4677EBDC" w14:textId="589A6989" w:rsidR="00980835" w:rsidRDefault="00980835" w:rsidP="00980835">
      <w:r>
        <w:t>ETH, 2020</w:t>
      </w:r>
    </w:p>
    <w:p w14:paraId="48EDADAF" w14:textId="561A2369" w:rsidR="002D4166" w:rsidRDefault="002D4166" w:rsidP="002D4166">
      <w:r>
        <w:t>HEC Montreal School of Business, 2019</w:t>
      </w:r>
    </w:p>
    <w:p w14:paraId="518AD063" w14:textId="50DEFFB6" w:rsidR="00ED31C5" w:rsidRDefault="00ED31C5" w:rsidP="00ED31C5">
      <w:r w:rsidRPr="00B97696">
        <w:t>Harvard Law School, 201</w:t>
      </w:r>
      <w:r>
        <w:t>9</w:t>
      </w:r>
    </w:p>
    <w:p w14:paraId="0DF8048B" w14:textId="750164F4" w:rsidR="000D1453" w:rsidRDefault="00965A29" w:rsidP="00024F9C">
      <w:r w:rsidRPr="00965A29">
        <w:t>Stanford University, 2018</w:t>
      </w:r>
    </w:p>
    <w:p w14:paraId="106F1E59" w14:textId="5E788953" w:rsidR="00E9509D" w:rsidRDefault="002E77BC" w:rsidP="00024F9C">
      <w:r>
        <w:t xml:space="preserve">Harvard Business School, </w:t>
      </w:r>
      <w:r w:rsidR="00E9509D">
        <w:t>2018</w:t>
      </w:r>
    </w:p>
    <w:p w14:paraId="7A85332B" w14:textId="6308E7AA" w:rsidR="008E18C8" w:rsidRDefault="008E18C8" w:rsidP="00024F9C">
      <w:r>
        <w:t>Cornell University, 2018</w:t>
      </w:r>
    </w:p>
    <w:p w14:paraId="7898ED1C" w14:textId="64451C7D" w:rsidR="00F278C2" w:rsidRDefault="00F278C2" w:rsidP="00F278C2">
      <w:r>
        <w:t>ESSEC Business School, 2018</w:t>
      </w:r>
    </w:p>
    <w:p w14:paraId="7138AF96" w14:textId="0A4E5DD4" w:rsidR="00232B0E" w:rsidRPr="00B97696" w:rsidRDefault="00232B0E" w:rsidP="00024F9C">
      <w:r w:rsidRPr="00B97696">
        <w:t>Carnegie Mellon University, 2016</w:t>
      </w:r>
    </w:p>
    <w:p w14:paraId="6E053CD7" w14:textId="1A102C7D" w:rsidR="006C5DCE" w:rsidRPr="00B97696" w:rsidRDefault="006C5DCE" w:rsidP="00024F9C">
      <w:r w:rsidRPr="00B97696">
        <w:t xml:space="preserve">George Washington </w:t>
      </w:r>
      <w:r w:rsidR="00087CD2" w:rsidRPr="00B97696">
        <w:t>University,</w:t>
      </w:r>
      <w:r w:rsidRPr="00B97696">
        <w:t xml:space="preserve"> 2016</w:t>
      </w:r>
    </w:p>
    <w:p w14:paraId="342B48A3" w14:textId="65C9E60F" w:rsidR="00FB57C7" w:rsidRPr="00B97696" w:rsidRDefault="00232B0E" w:rsidP="00024F9C">
      <w:r w:rsidRPr="00B97696">
        <w:t>Stanford U</w:t>
      </w:r>
      <w:r w:rsidR="0073006F" w:rsidRPr="00B97696">
        <w:t>niversity, 2015</w:t>
      </w:r>
    </w:p>
    <w:p w14:paraId="7B8E6E87" w14:textId="76DE6109" w:rsidR="00FB57C7" w:rsidRPr="00B97696" w:rsidRDefault="00FB57C7" w:rsidP="00024F9C">
      <w:r w:rsidRPr="00B97696">
        <w:t>Columbia University, 2015</w:t>
      </w:r>
      <w:r w:rsidR="006C5DCE" w:rsidRPr="00B97696">
        <w:t>, 2016</w:t>
      </w:r>
    </w:p>
    <w:p w14:paraId="7BED92E4" w14:textId="4C3D7D85" w:rsidR="00946173" w:rsidRPr="00B97696" w:rsidRDefault="006A168D" w:rsidP="00024F9C">
      <w:r w:rsidRPr="00B97696">
        <w:t>Harvard Law</w:t>
      </w:r>
      <w:r w:rsidR="004B14E9" w:rsidRPr="00B97696">
        <w:t xml:space="preserve"> School, </w:t>
      </w:r>
      <w:r w:rsidR="006C5DCE" w:rsidRPr="00B97696">
        <w:t xml:space="preserve">2014, </w:t>
      </w:r>
      <w:r w:rsidR="004B14E9" w:rsidRPr="00B97696">
        <w:t>2015</w:t>
      </w:r>
    </w:p>
    <w:p w14:paraId="708720BB" w14:textId="2DF6F544" w:rsidR="00E369F4" w:rsidRPr="00B97696" w:rsidRDefault="00E369F4" w:rsidP="00024F9C">
      <w:r w:rsidRPr="00B97696">
        <w:t>New York University, 2014</w:t>
      </w:r>
    </w:p>
    <w:p w14:paraId="736BB918" w14:textId="5362CED2" w:rsidR="004B14E9" w:rsidRPr="00B97696" w:rsidRDefault="004B14E9" w:rsidP="00024F9C">
      <w:r w:rsidRPr="00B97696">
        <w:t>INSEAD</w:t>
      </w:r>
      <w:r w:rsidR="00E369F4" w:rsidRPr="00B97696">
        <w:t>, 2014</w:t>
      </w:r>
    </w:p>
    <w:p w14:paraId="12C5E185" w14:textId="10A520A3" w:rsidR="004B14E9" w:rsidRPr="00B97696" w:rsidRDefault="004B14E9" w:rsidP="00024F9C">
      <w:r w:rsidRPr="00B97696">
        <w:t>London Business School</w:t>
      </w:r>
      <w:r w:rsidR="00E369F4" w:rsidRPr="00B97696">
        <w:t>, 2014</w:t>
      </w:r>
    </w:p>
    <w:p w14:paraId="01E1FDDC" w14:textId="63DDCEF8" w:rsidR="004B14E9" w:rsidRPr="00B97696" w:rsidRDefault="004B14E9" w:rsidP="00024F9C">
      <w:r w:rsidRPr="00B97696">
        <w:t>Technion</w:t>
      </w:r>
      <w:r w:rsidR="008359DB" w:rsidRPr="00B97696">
        <w:t xml:space="preserve"> Institute of Technology</w:t>
      </w:r>
      <w:r w:rsidR="00E369F4" w:rsidRPr="00B97696">
        <w:t>, 2014</w:t>
      </w:r>
    </w:p>
    <w:p w14:paraId="187B6641" w14:textId="77777777" w:rsidR="008359DB" w:rsidRPr="00B97696" w:rsidRDefault="008359DB" w:rsidP="008359DB">
      <w:r w:rsidRPr="00B97696">
        <w:t>IESE Business School, 2014</w:t>
      </w:r>
    </w:p>
    <w:p w14:paraId="749BDF77" w14:textId="72093036" w:rsidR="004B14E9" w:rsidRPr="00B97696" w:rsidRDefault="004B14E9" w:rsidP="00024F9C">
      <w:r w:rsidRPr="00B97696">
        <w:t>U</w:t>
      </w:r>
      <w:r w:rsidR="008359DB" w:rsidRPr="00B97696">
        <w:t xml:space="preserve">niversity </w:t>
      </w:r>
      <w:r w:rsidRPr="00B97696">
        <w:t>C</w:t>
      </w:r>
      <w:r w:rsidR="008359DB" w:rsidRPr="00B97696">
        <w:t xml:space="preserve">ollege of </w:t>
      </w:r>
      <w:r w:rsidRPr="00B97696">
        <w:t>L</w:t>
      </w:r>
      <w:r w:rsidR="008359DB" w:rsidRPr="00B97696">
        <w:t>ondon</w:t>
      </w:r>
      <w:r w:rsidR="00E369F4" w:rsidRPr="00B97696">
        <w:t>, 2014</w:t>
      </w:r>
    </w:p>
    <w:p w14:paraId="09A389D3" w14:textId="510E8874" w:rsidR="004B14E9" w:rsidRPr="00B97696" w:rsidRDefault="004B14E9" w:rsidP="00024F9C">
      <w:r w:rsidRPr="00B97696">
        <w:t>Bocconi</w:t>
      </w:r>
      <w:r w:rsidR="008359DB" w:rsidRPr="00B97696">
        <w:t xml:space="preserve"> University</w:t>
      </w:r>
      <w:r w:rsidR="00E369F4" w:rsidRPr="00B97696">
        <w:t>, 2014</w:t>
      </w:r>
    </w:p>
    <w:p w14:paraId="596D2649" w14:textId="401B37BD" w:rsidR="004B14E9" w:rsidRPr="00B97696" w:rsidRDefault="004B14E9" w:rsidP="00024F9C">
      <w:r w:rsidRPr="00B97696">
        <w:t>Tel Aviv University</w:t>
      </w:r>
      <w:r w:rsidR="00E369F4" w:rsidRPr="00B97696">
        <w:t>, 2014</w:t>
      </w:r>
    </w:p>
    <w:p w14:paraId="28172293" w14:textId="6FC358E4" w:rsidR="00F958DA" w:rsidRPr="00B97696" w:rsidRDefault="004B14E9" w:rsidP="00024F9C">
      <w:r w:rsidRPr="00B97696">
        <w:t>Hebrew University</w:t>
      </w:r>
      <w:r w:rsidR="00E369F4" w:rsidRPr="00B97696">
        <w:t>, 2014</w:t>
      </w:r>
    </w:p>
    <w:p w14:paraId="1D3BA32B" w14:textId="77777777" w:rsidR="00703112" w:rsidRPr="00B97696" w:rsidRDefault="00703112" w:rsidP="00024F9C">
      <w:pPr>
        <w:rPr>
          <w:b/>
        </w:rPr>
      </w:pPr>
    </w:p>
    <w:p w14:paraId="539AA8CD" w14:textId="7B86D389" w:rsidR="009F3A02" w:rsidRDefault="00117AF4" w:rsidP="000E47F0">
      <w:pPr>
        <w:rPr>
          <w:b/>
        </w:rPr>
      </w:pPr>
      <w:r w:rsidRPr="00B97696">
        <w:rPr>
          <w:b/>
        </w:rPr>
        <w:t xml:space="preserve">Presentations at </w:t>
      </w:r>
      <w:r w:rsidR="004B14E9" w:rsidRPr="00B97696">
        <w:rPr>
          <w:b/>
        </w:rPr>
        <w:t>Conferences and Workshops</w:t>
      </w:r>
    </w:p>
    <w:p w14:paraId="0CD0FF60" w14:textId="5C54980E" w:rsidR="00ED0F97" w:rsidRDefault="00ED0F97" w:rsidP="00F07E88">
      <w:r>
        <w:t>AOM (2026)</w:t>
      </w:r>
    </w:p>
    <w:p w14:paraId="050D76AA" w14:textId="6A52C21A" w:rsidR="00ED0F97" w:rsidRDefault="00ED0F97" w:rsidP="00F07E88">
      <w:r>
        <w:t>Open and User innovation conference (2026)</w:t>
      </w:r>
    </w:p>
    <w:p w14:paraId="15FFE2D7" w14:textId="7BC5C067" w:rsidR="00ED0F97" w:rsidRDefault="00ED0F97" w:rsidP="00F07E88">
      <w:r>
        <w:t>DRUID (2026)</w:t>
      </w:r>
    </w:p>
    <w:p w14:paraId="4581BB18" w14:textId="72524AC9" w:rsidR="00F07E88" w:rsidRPr="00F07E88" w:rsidRDefault="00F07E88" w:rsidP="00F07E88">
      <w:r w:rsidRPr="00154336">
        <w:t>OECD</w:t>
      </w:r>
      <w:r w:rsidR="00ED0F97">
        <w:t xml:space="preserve"> (</w:t>
      </w:r>
      <w:r>
        <w:t>2025</w:t>
      </w:r>
      <w:r w:rsidR="00ED0F97">
        <w:t>)</w:t>
      </w:r>
    </w:p>
    <w:p w14:paraId="718389E3" w14:textId="5CDA8088" w:rsidR="004460F9" w:rsidRDefault="004460F9" w:rsidP="00C2141C">
      <w:r w:rsidRPr="00F07E88">
        <w:t>Orvietto Leadership summit (2025)</w:t>
      </w:r>
    </w:p>
    <w:p w14:paraId="1E60A2A1" w14:textId="6BCB4E30" w:rsidR="00C2141C" w:rsidRDefault="00C2141C" w:rsidP="00C2141C">
      <w:r w:rsidRPr="0087342C">
        <w:t>Academy of Management (202</w:t>
      </w:r>
      <w:r w:rsidR="003129E8">
        <w:t>5</w:t>
      </w:r>
      <w:r w:rsidRPr="0087342C">
        <w:t>)</w:t>
      </w:r>
    </w:p>
    <w:p w14:paraId="32346056" w14:textId="001BF6E7" w:rsidR="00C2141C" w:rsidRPr="00F07E88" w:rsidRDefault="00C2141C" w:rsidP="00CE137D">
      <w:pPr>
        <w:pStyle w:val="ListParagraph"/>
        <w:numPr>
          <w:ilvl w:val="0"/>
          <w:numId w:val="21"/>
        </w:numPr>
      </w:pPr>
      <w:r w:rsidRPr="00F07E88">
        <w:t>Presenting in a showcase symposium: “Developing or Undermining Expertise in the Shadow of AI?” (OMT, OB, and MOC divisions)</w:t>
      </w:r>
    </w:p>
    <w:p w14:paraId="28C56A43" w14:textId="2E767BCB" w:rsidR="004640E1" w:rsidRDefault="004640E1" w:rsidP="004640E1">
      <w:pPr>
        <w:rPr>
          <w:lang w:bidi="he-IL"/>
        </w:rPr>
      </w:pPr>
      <w:r w:rsidRPr="00F07E88">
        <w:rPr>
          <w:lang w:bidi="he-IL"/>
        </w:rPr>
        <w:t>Open In</w:t>
      </w:r>
      <w:r>
        <w:rPr>
          <w:lang w:bidi="he-IL"/>
        </w:rPr>
        <w:t>novation in Science Research Conference (2024)</w:t>
      </w:r>
    </w:p>
    <w:p w14:paraId="056FB027" w14:textId="222E6CA1" w:rsidR="004640E1" w:rsidRDefault="004640E1" w:rsidP="004640E1">
      <w:pPr>
        <w:pStyle w:val="ListParagraph"/>
        <w:numPr>
          <w:ilvl w:val="0"/>
          <w:numId w:val="22"/>
        </w:numPr>
      </w:pPr>
      <w:r w:rsidRPr="0052137E">
        <w:t>Would Archimedes Shout “Eureka” If He Had Google? Innovating with Search Algorithms</w:t>
      </w:r>
    </w:p>
    <w:p w14:paraId="2409CF3E" w14:textId="1A3C33C2" w:rsidR="004640E1" w:rsidRDefault="004640E1" w:rsidP="004640E1">
      <w:pPr>
        <w:pStyle w:val="ListParagraph"/>
        <w:numPr>
          <w:ilvl w:val="0"/>
          <w:numId w:val="22"/>
        </w:numPr>
      </w:pPr>
      <w:r w:rsidRPr="004640E1">
        <w:t>AI, AI On the Wall, Give the Most Creative Idea of them All!</w:t>
      </w:r>
    </w:p>
    <w:p w14:paraId="68BFD183" w14:textId="36E189C9" w:rsidR="00367DC3" w:rsidRDefault="00993A8A" w:rsidP="004C7734">
      <w:r w:rsidRPr="00993A8A">
        <w:t xml:space="preserve">UC </w:t>
      </w:r>
      <w:r w:rsidR="00367DC3" w:rsidRPr="00993A8A">
        <w:t>Berk</w:t>
      </w:r>
      <w:r w:rsidRPr="00993A8A">
        <w:t>e</w:t>
      </w:r>
      <w:r w:rsidR="00367DC3" w:rsidRPr="00993A8A">
        <w:t>le</w:t>
      </w:r>
      <w:r w:rsidRPr="00993A8A">
        <w:t>y</w:t>
      </w:r>
      <w:r w:rsidR="00367DC3" w:rsidRPr="00993A8A">
        <w:t xml:space="preserve"> </w:t>
      </w:r>
      <w:r w:rsidRPr="00993A8A">
        <w:t>c</w:t>
      </w:r>
      <w:r w:rsidR="00367DC3" w:rsidRPr="00993A8A">
        <w:t xml:space="preserve">ulture </w:t>
      </w:r>
      <w:r w:rsidRPr="00993A8A">
        <w:t>connect c</w:t>
      </w:r>
      <w:r w:rsidR="00367DC3" w:rsidRPr="00993A8A">
        <w:t>onference (2024)</w:t>
      </w:r>
    </w:p>
    <w:p w14:paraId="0D902F19" w14:textId="39D077B9" w:rsidR="00367DC3" w:rsidRDefault="00993A8A" w:rsidP="00993A8A">
      <w:pPr>
        <w:pStyle w:val="ListParagraph"/>
        <w:numPr>
          <w:ilvl w:val="0"/>
          <w:numId w:val="23"/>
        </w:numPr>
      </w:pPr>
      <w:r>
        <w:t>The Jagged Frontier of AI</w:t>
      </w:r>
    </w:p>
    <w:p w14:paraId="4C205930" w14:textId="7EE31594" w:rsidR="004C7734" w:rsidRDefault="004C7734" w:rsidP="004C7734">
      <w:r w:rsidRPr="0087342C">
        <w:t>Academy of Management (202</w:t>
      </w:r>
      <w:r>
        <w:t>3</w:t>
      </w:r>
      <w:r w:rsidRPr="0087342C">
        <w:t>)</w:t>
      </w:r>
    </w:p>
    <w:p w14:paraId="100A641A" w14:textId="7337D443" w:rsidR="004C7734" w:rsidRPr="00993A8A" w:rsidRDefault="00993A8A" w:rsidP="004C7734">
      <w:pPr>
        <w:pStyle w:val="ListParagraph"/>
        <w:numPr>
          <w:ilvl w:val="0"/>
          <w:numId w:val="21"/>
        </w:numPr>
      </w:pPr>
      <w:r w:rsidRPr="00993A8A">
        <w:t>Presenting</w:t>
      </w:r>
      <w:r w:rsidR="004C7734" w:rsidRPr="00993A8A">
        <w:t xml:space="preserve"> </w:t>
      </w:r>
      <w:r w:rsidRPr="00993A8A">
        <w:t xml:space="preserve">in </w:t>
      </w:r>
      <w:r w:rsidR="004C7734" w:rsidRPr="00993A8A">
        <w:t xml:space="preserve">a showcase symposium: </w:t>
      </w:r>
      <w:r w:rsidRPr="00993A8A">
        <w:t>“Developing or Undermining Expertise in the Shadow of AI?”</w:t>
      </w:r>
      <w:r w:rsidR="004C7734" w:rsidRPr="00993A8A">
        <w:t xml:space="preserve"> (</w:t>
      </w:r>
      <w:r w:rsidRPr="00993A8A">
        <w:t>OMT, OB,</w:t>
      </w:r>
      <w:r w:rsidR="004C7734" w:rsidRPr="00993A8A">
        <w:t xml:space="preserve"> and </w:t>
      </w:r>
      <w:r w:rsidRPr="00993A8A">
        <w:t>MOC</w:t>
      </w:r>
      <w:r w:rsidR="004C7734" w:rsidRPr="00993A8A">
        <w:t xml:space="preserve"> divisions)</w:t>
      </w:r>
    </w:p>
    <w:p w14:paraId="6E5E2352" w14:textId="30510B0D" w:rsidR="00993A8A" w:rsidRDefault="004C7734" w:rsidP="00993A8A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 w:rsidRPr="006A066D">
        <w:t>Co-organizing a symposium</w:t>
      </w:r>
      <w:r w:rsidR="00993A8A" w:rsidRPr="006A066D">
        <w:t xml:space="preserve"> and presenting</w:t>
      </w:r>
      <w:r w:rsidRPr="006A066D">
        <w:t xml:space="preserve">: </w:t>
      </w:r>
      <w:r w:rsidR="00993A8A" w:rsidRPr="006A066D">
        <w:t>“</w:t>
      </w:r>
      <w:r w:rsidR="00993A8A">
        <w:t>Innovation in the digital age: Expanding the boundaries of the creative process with generative AI”</w:t>
      </w:r>
      <w:r w:rsidR="006A066D">
        <w:t xml:space="preserve"> (TIM, CTO, OB divisions)</w:t>
      </w:r>
    </w:p>
    <w:p w14:paraId="0F084A8A" w14:textId="1B7CD9C7" w:rsidR="004C7734" w:rsidRDefault="004C7734" w:rsidP="00993A8A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 w:rsidRPr="006A066D">
        <w:t xml:space="preserve">Co-organizing a </w:t>
      </w:r>
      <w:r w:rsidR="006A066D" w:rsidRPr="006A066D">
        <w:t>PDW</w:t>
      </w:r>
      <w:r w:rsidRPr="006A066D">
        <w:t xml:space="preserve">: </w:t>
      </w:r>
      <w:r w:rsidR="006A066D" w:rsidRPr="006A066D">
        <w:t>AI Tools for Academic Research: A Revolutionary Shift or the Beginning of the End?</w:t>
      </w:r>
      <w:r w:rsidR="006A066D">
        <w:t xml:space="preserve"> (TIM, RM divisions)</w:t>
      </w:r>
    </w:p>
    <w:p w14:paraId="45050726" w14:textId="3C131289" w:rsidR="006A066D" w:rsidRDefault="006A066D" w:rsidP="006A066D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 w:rsidRPr="006A066D">
        <w:t xml:space="preserve">Co-organizing a PDW: AI </w:t>
      </w:r>
      <w:r>
        <w:t>in the Wild: Field research on AI (TIM, CTO divisions)</w:t>
      </w:r>
    </w:p>
    <w:p w14:paraId="15BA538E" w14:textId="479774EF" w:rsidR="006A066D" w:rsidRDefault="006A066D" w:rsidP="006A066D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>
        <w:t>Presenting</w:t>
      </w:r>
      <w:r w:rsidRPr="006A066D">
        <w:t xml:space="preserve"> </w:t>
      </w:r>
      <w:r>
        <w:t>in a symposium</w:t>
      </w:r>
      <w:r w:rsidRPr="006A066D">
        <w:t xml:space="preserve">: </w:t>
      </w:r>
      <w:r>
        <w:t>Is this Fair? How algorithmic fairness becomes performative (CTO, TIM, OMT divisions)</w:t>
      </w:r>
    </w:p>
    <w:p w14:paraId="4D280F4D" w14:textId="5A6926F4" w:rsidR="0088045D" w:rsidRDefault="0088045D" w:rsidP="0088045D">
      <w:pPr>
        <w:rPr>
          <w:lang w:bidi="he-IL"/>
        </w:rPr>
      </w:pPr>
      <w:r>
        <w:rPr>
          <w:lang w:bidi="he-IL"/>
        </w:rPr>
        <w:t>Open Innovation in Science Research Conference (2023)</w:t>
      </w:r>
    </w:p>
    <w:p w14:paraId="6524BB08" w14:textId="504FECA4" w:rsidR="0088045D" w:rsidRDefault="007851CE" w:rsidP="004C7734">
      <w:pPr>
        <w:rPr>
          <w:lang w:bidi="he-IL"/>
        </w:rPr>
      </w:pPr>
      <w:r>
        <w:rPr>
          <w:lang w:bidi="he-IL"/>
        </w:rPr>
        <w:t>NTNU Norway Innovation Program (2023)</w:t>
      </w:r>
    </w:p>
    <w:p w14:paraId="66A76F0D" w14:textId="27F10A4C" w:rsidR="009F3A02" w:rsidRDefault="009F3A02" w:rsidP="009F3A02">
      <w:r>
        <w:t>AOM subject Matter Experts panel</w:t>
      </w:r>
      <w:r w:rsidR="0032699A">
        <w:t xml:space="preserve">: Trends in </w:t>
      </w:r>
      <w:r>
        <w:t>the future of work (2023)</w:t>
      </w:r>
    </w:p>
    <w:p w14:paraId="1D761092" w14:textId="5F971946" w:rsidR="009F3A02" w:rsidRDefault="009F3A02" w:rsidP="00A452BD">
      <w:r>
        <w:t>AI in Healthcare workshop, co-sponsored with TIM division (2023)</w:t>
      </w:r>
    </w:p>
    <w:p w14:paraId="1131EB29" w14:textId="6F4AA3AD" w:rsidR="00015760" w:rsidRDefault="009F7F0E" w:rsidP="00A452BD">
      <w:r>
        <w:t>ICIS (2022)</w:t>
      </w:r>
    </w:p>
    <w:p w14:paraId="7126D25E" w14:textId="618EC02D" w:rsidR="001B1077" w:rsidRDefault="0052137E" w:rsidP="001B1077">
      <w:pPr>
        <w:pStyle w:val="ListParagraph"/>
        <w:numPr>
          <w:ilvl w:val="0"/>
          <w:numId w:val="22"/>
        </w:numPr>
      </w:pPr>
      <w:r w:rsidRPr="0052137E">
        <w:t>Would Archimedes Shout “Eureka” If He Had Google? Innovating with Search Algorithms</w:t>
      </w:r>
    </w:p>
    <w:p w14:paraId="375F58FE" w14:textId="214FE5DC" w:rsidR="00015760" w:rsidRPr="00015760" w:rsidRDefault="00015760" w:rsidP="00A452BD">
      <w:r w:rsidRPr="00015760">
        <w:t>World Open Innovation Conference (2022)</w:t>
      </w:r>
    </w:p>
    <w:p w14:paraId="49893103" w14:textId="5B82D1A5" w:rsidR="00015760" w:rsidRPr="00015760" w:rsidRDefault="00015760" w:rsidP="00015760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>
        <w:t>Urgent Innovation Processes in Extreme Contexts: When Creativity Inside the Box Is Needed”</w:t>
      </w:r>
    </w:p>
    <w:p w14:paraId="1CA3D5A7" w14:textId="2A3AAB0C" w:rsidR="00A452BD" w:rsidRDefault="00A452BD" w:rsidP="00A452BD">
      <w:r w:rsidRPr="0087342C">
        <w:t>Academy of Management (2022)</w:t>
      </w:r>
    </w:p>
    <w:p w14:paraId="04FDAB0B" w14:textId="77777777" w:rsidR="001B1077" w:rsidRDefault="001B1077" w:rsidP="001B1077">
      <w:pPr>
        <w:pStyle w:val="ListParagraph"/>
        <w:numPr>
          <w:ilvl w:val="0"/>
          <w:numId w:val="21"/>
        </w:numPr>
      </w:pPr>
      <w:r>
        <w:t>Co-organizing a showcase symposium and presenting:</w:t>
      </w:r>
      <w:r w:rsidRPr="008D5692">
        <w:t xml:space="preserve"> </w:t>
      </w:r>
      <w:r>
        <w:t>“Time Machines: Technology and the Temporal Experience of Work”</w:t>
      </w:r>
      <w:r w:rsidRPr="00D466E5">
        <w:t xml:space="preserve"> </w:t>
      </w:r>
      <w:r>
        <w:t>(TIM and OMT divisions)</w:t>
      </w:r>
    </w:p>
    <w:p w14:paraId="72D723EB" w14:textId="1568FBB1" w:rsidR="0087342C" w:rsidRDefault="0087342C" w:rsidP="001B1077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>
        <w:t>Co-organizing a symposium: The future of work is here: Automation vs. Augmentation”</w:t>
      </w:r>
    </w:p>
    <w:p w14:paraId="56CA41B6" w14:textId="1467FE8E" w:rsidR="005A496F" w:rsidRDefault="005A496F" w:rsidP="001B1077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>
        <w:t>Co-organizing organizing a symposium: “</w:t>
      </w:r>
      <w:r w:rsidRPr="005A496F">
        <w:t>“Problems” are the problem: multiple perspectives on problem formation and framing</w:t>
      </w:r>
      <w:r>
        <w:t>”</w:t>
      </w:r>
    </w:p>
    <w:p w14:paraId="5CFD85AA" w14:textId="5E860713" w:rsidR="001B1077" w:rsidRDefault="0087342C" w:rsidP="001B1077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>
        <w:t>Co-organizing a PDW on “AI in the Wild” and presenting on “AI and Innovation”</w:t>
      </w:r>
    </w:p>
    <w:p w14:paraId="72B77DB1" w14:textId="281FE7F7" w:rsidR="0087342C" w:rsidRDefault="0087342C" w:rsidP="0087342C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>
        <w:t>Co-organizing a PDW on “Computational Methods for theory building: Practices &amp; Struggles”</w:t>
      </w:r>
    </w:p>
    <w:p w14:paraId="423AE125" w14:textId="380E7D10" w:rsidR="0087342C" w:rsidRDefault="0087342C" w:rsidP="0087342C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>
        <w:lastRenderedPageBreak/>
        <w:t>Co-organizing a PDW on “The Collection, Analysis, Theorization and Representation of Visual Data in Qualitative Scholarship”</w:t>
      </w:r>
    </w:p>
    <w:p w14:paraId="27C0B4DE" w14:textId="778C664D" w:rsidR="000C2A2D" w:rsidRDefault="0087342C" w:rsidP="001B1077">
      <w:pPr>
        <w:pStyle w:val="ListParagraph"/>
        <w:numPr>
          <w:ilvl w:val="0"/>
          <w:numId w:val="21"/>
        </w:numPr>
        <w:shd w:val="clear" w:color="auto" w:fill="FFFFFF"/>
        <w:spacing w:line="300" w:lineRule="atLeast"/>
        <w:textAlignment w:val="baseline"/>
      </w:pPr>
      <w:r>
        <w:t>Paper presentation: “</w:t>
      </w:r>
      <w:r w:rsidR="001B1077">
        <w:t>Urgent Innovation Processes in Extreme Contexts: When Creativity Inside the Box Is Needed”</w:t>
      </w:r>
    </w:p>
    <w:p w14:paraId="4164FB13" w14:textId="25A01FB1" w:rsidR="001B1077" w:rsidRDefault="0087342C" w:rsidP="0032699A">
      <w:pPr>
        <w:pStyle w:val="ListParagraph"/>
        <w:numPr>
          <w:ilvl w:val="0"/>
          <w:numId w:val="21"/>
        </w:numPr>
      </w:pPr>
      <w:r>
        <w:t xml:space="preserve">Paper presentation” </w:t>
      </w:r>
      <w:r w:rsidR="001B1077" w:rsidRPr="0052137E">
        <w:t>Would Archimedes Shout “Eureka” If He Had Google? Innovating with Search Algorithms</w:t>
      </w:r>
      <w:r>
        <w:t>”</w:t>
      </w:r>
    </w:p>
    <w:p w14:paraId="099F069C" w14:textId="57676C9F" w:rsidR="00877413" w:rsidRDefault="00877413" w:rsidP="002E0BE8">
      <w:pPr>
        <w:rPr>
          <w:lang w:bidi="he-IL"/>
        </w:rPr>
      </w:pPr>
      <w:r>
        <w:rPr>
          <w:lang w:bidi="he-IL"/>
        </w:rPr>
        <w:t>Creativity and Innovation workshop (2022)</w:t>
      </w:r>
    </w:p>
    <w:p w14:paraId="35BF0254" w14:textId="49B45D7E" w:rsidR="00877413" w:rsidRDefault="00877413" w:rsidP="00877413">
      <w:pPr>
        <w:pStyle w:val="ListParagraph"/>
        <w:numPr>
          <w:ilvl w:val="0"/>
          <w:numId w:val="21"/>
        </w:numPr>
        <w:rPr>
          <w:lang w:bidi="he-IL"/>
        </w:rPr>
      </w:pPr>
      <w:r w:rsidRPr="00877413">
        <w:rPr>
          <w:rFonts w:cstheme="minorHAnsi"/>
        </w:rPr>
        <w:t>Would anyone shout "Eureka" in 2032? The process of innovation and creativity in the Digital Age</w:t>
      </w:r>
    </w:p>
    <w:p w14:paraId="1AF2488E" w14:textId="3F06F984" w:rsidR="00A452BD" w:rsidRDefault="00015760" w:rsidP="002E0BE8">
      <w:pPr>
        <w:rPr>
          <w:lang w:bidi="he-IL"/>
        </w:rPr>
      </w:pPr>
      <w:r>
        <w:rPr>
          <w:lang w:bidi="he-IL"/>
        </w:rPr>
        <w:t>Open Innovation in Science Research Conference (2022)</w:t>
      </w:r>
    </w:p>
    <w:p w14:paraId="2A76A0E9" w14:textId="21F8CF40" w:rsidR="00015760" w:rsidRDefault="00015760" w:rsidP="00015760">
      <w:pPr>
        <w:pStyle w:val="ListParagraph"/>
        <w:numPr>
          <w:ilvl w:val="0"/>
          <w:numId w:val="21"/>
        </w:numPr>
      </w:pPr>
      <w:r>
        <w:t>AI and Innovation: What is the future of Innovation processes and what can we do about it?</w:t>
      </w:r>
    </w:p>
    <w:p w14:paraId="62A0EA57" w14:textId="6CB5F12D" w:rsidR="002E0BE8" w:rsidRDefault="002E0BE8" w:rsidP="002E0BE8">
      <w:r>
        <w:t>Academy of Management (202</w:t>
      </w:r>
      <w:r w:rsidR="00D50FB9">
        <w:t>1</w:t>
      </w:r>
      <w:r>
        <w:t>)</w:t>
      </w:r>
    </w:p>
    <w:p w14:paraId="3C98627A" w14:textId="1DCEEB95" w:rsidR="002E0BE8" w:rsidRDefault="002E0BE8" w:rsidP="004028BC">
      <w:pPr>
        <w:pStyle w:val="ListParagraph"/>
        <w:numPr>
          <w:ilvl w:val="0"/>
          <w:numId w:val="13"/>
        </w:numPr>
      </w:pPr>
      <w:r>
        <w:t>Co-organizing a showcase symposium and presenting:</w:t>
      </w:r>
      <w:r w:rsidRPr="008D5692">
        <w:t xml:space="preserve"> </w:t>
      </w:r>
      <w:r w:rsidR="004028BC">
        <w:t>“Time Machines: Technology and the Temporal Experience of Work</w:t>
      </w:r>
      <w:r>
        <w:t>”</w:t>
      </w:r>
      <w:r w:rsidRPr="00D466E5">
        <w:t xml:space="preserve"> </w:t>
      </w:r>
      <w:r>
        <w:t>(</w:t>
      </w:r>
      <w:r w:rsidR="004028BC">
        <w:t>TIM</w:t>
      </w:r>
      <w:r>
        <w:t xml:space="preserve"> and OMT divisions)</w:t>
      </w:r>
    </w:p>
    <w:p w14:paraId="45E8BC4D" w14:textId="1CD49A8A" w:rsidR="002E0BE8" w:rsidRDefault="002E0BE8" w:rsidP="002E0BE8">
      <w:pPr>
        <w:pStyle w:val="ListParagraph"/>
        <w:numPr>
          <w:ilvl w:val="0"/>
          <w:numId w:val="13"/>
        </w:numPr>
      </w:pPr>
      <w:r>
        <w:t>Co-organizing a symposium and presenting:</w:t>
      </w:r>
      <w:r w:rsidRPr="008D5692">
        <w:t xml:space="preserve"> </w:t>
      </w:r>
      <w:r>
        <w:t>“How to Accelerate Innovation Without Killing It”</w:t>
      </w:r>
      <w:r w:rsidRPr="00D466E5">
        <w:t xml:space="preserve"> </w:t>
      </w:r>
      <w:r>
        <w:t>(OCIS, TIM divisions)</w:t>
      </w:r>
    </w:p>
    <w:p w14:paraId="0C8CB86F" w14:textId="5EBF9895" w:rsidR="002E0BE8" w:rsidRDefault="002E0BE8" w:rsidP="002E0BE8">
      <w:pPr>
        <w:pStyle w:val="ListParagraph"/>
        <w:numPr>
          <w:ilvl w:val="0"/>
          <w:numId w:val="13"/>
        </w:numPr>
      </w:pPr>
      <w:r>
        <w:t>Co-organizing PDW “</w:t>
      </w:r>
      <w:r w:rsidRPr="002E0BE8">
        <w:t>The rise of computational methods for theory development</w:t>
      </w:r>
      <w:r>
        <w:t>”</w:t>
      </w:r>
      <w:r w:rsidRPr="002E0BE8">
        <w:t xml:space="preserve"> </w:t>
      </w:r>
      <w:r>
        <w:t>(OCIS division)</w:t>
      </w:r>
    </w:p>
    <w:p w14:paraId="67586A09" w14:textId="1523E03E" w:rsidR="002E0BE8" w:rsidRDefault="002E0BE8" w:rsidP="003D3314">
      <w:pPr>
        <w:pStyle w:val="ListParagraph"/>
        <w:numPr>
          <w:ilvl w:val="0"/>
          <w:numId w:val="13"/>
        </w:numPr>
      </w:pPr>
      <w:r>
        <w:t>Co-organizing PDW</w:t>
      </w:r>
      <w:r w:rsidRPr="002E0BE8">
        <w:t xml:space="preserve"> </w:t>
      </w:r>
      <w:r>
        <w:t>“The Collection, Analysis, Theorization and Representation of Visual Data in Qualitative Scholarship” (OMT, TIM)</w:t>
      </w:r>
    </w:p>
    <w:p w14:paraId="6C80E44A" w14:textId="492BEC8C" w:rsidR="002E0BE8" w:rsidRDefault="002E0BE8" w:rsidP="00FB6CFB">
      <w:pPr>
        <w:pStyle w:val="ListParagraph"/>
        <w:numPr>
          <w:ilvl w:val="0"/>
          <w:numId w:val="13"/>
        </w:numPr>
      </w:pPr>
      <w:r>
        <w:t xml:space="preserve">Presented in a </w:t>
      </w:r>
      <w:r w:rsidR="005642EB">
        <w:t>symposium</w:t>
      </w:r>
      <w:r>
        <w:t xml:space="preserve"> on “Digital Methods / Digital Contexts:</w:t>
      </w:r>
      <w:r w:rsidR="005642EB">
        <w:t xml:space="preserve"> </w:t>
      </w:r>
      <w:r>
        <w:t>Advancing the Possibilities of Qualitative Research” (OMT, TIM, MOC)</w:t>
      </w:r>
    </w:p>
    <w:p w14:paraId="625B4632" w14:textId="6F3F445B" w:rsidR="002E0BE8" w:rsidRDefault="00C56419" w:rsidP="00D50FB9">
      <w:pPr>
        <w:pStyle w:val="ListParagraph"/>
        <w:numPr>
          <w:ilvl w:val="0"/>
          <w:numId w:val="13"/>
        </w:numPr>
      </w:pPr>
      <w:r>
        <w:t>Presented in a symposium on “New Frontiers in Categories Research:The Role of Social Practice, Context, and Materiality” (OMT, TIM)</w:t>
      </w:r>
    </w:p>
    <w:p w14:paraId="6BEB51A7" w14:textId="45E44C98" w:rsidR="00A62A36" w:rsidRDefault="00A62A36" w:rsidP="00073362">
      <w:pPr>
        <w:rPr>
          <w:lang w:bidi="he-IL"/>
        </w:rPr>
      </w:pPr>
      <w:r>
        <w:rPr>
          <w:lang w:bidi="he-IL"/>
        </w:rPr>
        <w:t>ACM Collective intelligence Conference (2021)</w:t>
      </w:r>
    </w:p>
    <w:p w14:paraId="0CF3EF78" w14:textId="60166CA3" w:rsidR="00A62A36" w:rsidRDefault="00A62A36" w:rsidP="00A62A36">
      <w:pPr>
        <w:pStyle w:val="ListParagraph"/>
        <w:numPr>
          <w:ilvl w:val="0"/>
          <w:numId w:val="20"/>
        </w:numPr>
        <w:rPr>
          <w:lang w:bidi="he-IL"/>
        </w:rPr>
      </w:pPr>
      <w:r>
        <w:rPr>
          <w:lang w:bidi="he-IL"/>
        </w:rPr>
        <w:t>Keynote presentation: “</w:t>
      </w:r>
      <w:r w:rsidR="00232CB0" w:rsidRPr="00232CB0">
        <w:rPr>
          <w:lang w:bidi="he-IL"/>
        </w:rPr>
        <w:t>Accelerating Collective innovation without Killing It</w:t>
      </w:r>
      <w:r w:rsidR="00232CB0">
        <w:rPr>
          <w:lang w:bidi="he-IL"/>
        </w:rPr>
        <w:t>”</w:t>
      </w:r>
    </w:p>
    <w:p w14:paraId="5B8757AD" w14:textId="36544BF7" w:rsidR="00634A55" w:rsidRDefault="004B6D9E" w:rsidP="0054017F">
      <w:pP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</w:pPr>
      <w:r w:rsidRPr="004B6D9E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 xml:space="preserve">Information and Organization </w:t>
      </w:r>
      <w: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journal</w:t>
      </w:r>
      <w:r w:rsidRPr="004B6D9E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 xml:space="preserve"> </w:t>
      </w:r>
      <w:r w:rsidR="00135754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 xml:space="preserve">special issue </w:t>
      </w:r>
      <w:r w:rsidRPr="004B6D9E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workshop</w:t>
      </w:r>
      <w:r w:rsidR="00B245F5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:</w:t>
      </w:r>
      <w:r w:rsidR="00B245F5" w:rsidRPr="00B245F5">
        <w:t xml:space="preserve"> </w:t>
      </w:r>
      <w:r w:rsidR="00A96B78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(2021)</w:t>
      </w:r>
    </w:p>
    <w:p w14:paraId="5A260146" w14:textId="5866F953" w:rsidR="00105A0B" w:rsidRPr="00634A55" w:rsidRDefault="00634A55" w:rsidP="00634A55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</w:pPr>
      <w: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 xml:space="preserve">Paper presentation: </w:t>
      </w:r>
      <w:r w:rsidR="00B245F5" w:rsidRPr="00B245F5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Crisis as opportunity, disruption and exposure: Exploring emergent responses to crisis through digital technology</w:t>
      </w:r>
    </w:p>
    <w:p w14:paraId="381E1DE3" w14:textId="248D41E7" w:rsidR="00DA3F5D" w:rsidRDefault="00DA3F5D" w:rsidP="0054017F">
      <w:pP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</w:pPr>
      <w: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Open and User Innovation Conference (2021)</w:t>
      </w:r>
    </w:p>
    <w:p w14:paraId="1971286E" w14:textId="5D9EA637" w:rsidR="00DA3F5D" w:rsidRPr="00DA3F5D" w:rsidRDefault="00DA3F5D" w:rsidP="00DA3F5D">
      <w:pPr>
        <w:pStyle w:val="ListParagraph"/>
        <w:numPr>
          <w:ilvl w:val="0"/>
          <w:numId w:val="20"/>
        </w:numP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</w:pPr>
      <w: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 xml:space="preserve">Presentation: “Breathing Fresh Air into a Broken System: Accelerating </w:t>
      </w:r>
      <w:r w:rsidR="00C32CFE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t</w:t>
      </w:r>
      <w: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he Innovation Process for New Medical Devices in the COVID 19 crisis”</w:t>
      </w:r>
    </w:p>
    <w:p w14:paraId="0BC35CDA" w14:textId="14666ADB" w:rsidR="0054017F" w:rsidRPr="006B44AF" w:rsidRDefault="004E434F" w:rsidP="0054017F">
      <w:pPr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</w:pPr>
      <w:r w:rsidRPr="006B44AF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 xml:space="preserve">International Conference on Organizational Learning, Knowledge and Capabilities </w:t>
      </w:r>
      <w:r w:rsidR="0054017F" w:rsidRPr="006B44AF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(</w:t>
      </w:r>
      <w:r w:rsidRPr="006B44AF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2021</w:t>
      </w:r>
      <w:r w:rsidR="0054017F" w:rsidRPr="006B44AF">
        <w:rPr>
          <w:rFonts w:asciiTheme="majorBidi" w:hAnsiTheme="majorBidi" w:cstheme="majorBidi"/>
          <w:color w:val="000000" w:themeColor="text1"/>
          <w:shd w:val="clear" w:color="auto" w:fill="FFFFFF"/>
          <w:lang w:bidi="he-IL"/>
        </w:rPr>
        <w:t>)</w:t>
      </w:r>
    </w:p>
    <w:p w14:paraId="62FEEDB3" w14:textId="27FC14D8" w:rsidR="004E434F" w:rsidRDefault="004E434F" w:rsidP="004E434F">
      <w:pPr>
        <w:pStyle w:val="ListParagraph"/>
        <w:numPr>
          <w:ilvl w:val="0"/>
          <w:numId w:val="17"/>
        </w:numPr>
        <w:rPr>
          <w:lang w:bidi="he-IL"/>
        </w:rPr>
      </w:pPr>
      <w:r>
        <w:t xml:space="preserve">Paper presentation: </w:t>
      </w:r>
      <w:r w:rsidRPr="00D930B8">
        <w:t>“</w:t>
      </w:r>
      <w:r w:rsidR="0054017F" w:rsidRPr="0054017F">
        <w:t>To incorporate or not to incorporate AI for critical judgments: How professionals deal with the opacity of using AI for medical diagnosis"</w:t>
      </w:r>
    </w:p>
    <w:p w14:paraId="39C0E6AC" w14:textId="1F42DC02" w:rsidR="002D4166" w:rsidRDefault="002D4166" w:rsidP="00073362">
      <w:pPr>
        <w:rPr>
          <w:lang w:bidi="he-IL"/>
        </w:rPr>
      </w:pPr>
      <w:r>
        <w:rPr>
          <w:lang w:bidi="he-IL"/>
        </w:rPr>
        <w:t>Open Innovation in Science Research Conference (2021)</w:t>
      </w:r>
    </w:p>
    <w:p w14:paraId="7D28316C" w14:textId="1F345C24" w:rsidR="002D4166" w:rsidRDefault="00A62A36" w:rsidP="002D4166">
      <w:pPr>
        <w:pStyle w:val="ListParagraph"/>
        <w:numPr>
          <w:ilvl w:val="0"/>
          <w:numId w:val="19"/>
        </w:numPr>
        <w:rPr>
          <w:lang w:bidi="he-IL"/>
        </w:rPr>
      </w:pPr>
      <w:r>
        <w:rPr>
          <w:lang w:bidi="he-IL"/>
        </w:rPr>
        <w:t>Keynote</w:t>
      </w:r>
      <w:r w:rsidR="002D4166">
        <w:rPr>
          <w:lang w:bidi="he-IL"/>
        </w:rPr>
        <w:t xml:space="preserve"> presentation: “</w:t>
      </w:r>
      <w:r w:rsidR="002D4166" w:rsidRPr="002D4166">
        <w:rPr>
          <w:lang w:bidi="he-IL"/>
        </w:rPr>
        <w:t>Openness and collaboration in scientific research: from NASA, to crowds and AI</w:t>
      </w:r>
      <w:r w:rsidR="002D4166">
        <w:rPr>
          <w:lang w:bidi="he-IL"/>
        </w:rPr>
        <w:t>”</w:t>
      </w:r>
    </w:p>
    <w:p w14:paraId="4CBDE4B9" w14:textId="43CD65A3" w:rsidR="00DD2F97" w:rsidRDefault="0082146A" w:rsidP="00073362">
      <w:pPr>
        <w:rPr>
          <w:lang w:bidi="he-IL"/>
        </w:rPr>
      </w:pPr>
      <w:r>
        <w:rPr>
          <w:lang w:bidi="he-IL"/>
        </w:rPr>
        <w:t>Psychology</w:t>
      </w:r>
      <w:r w:rsidR="00DD2F97">
        <w:rPr>
          <w:lang w:bidi="he-IL"/>
        </w:rPr>
        <w:t xml:space="preserve"> and Technology Institute (2020)</w:t>
      </w:r>
    </w:p>
    <w:p w14:paraId="7D459240" w14:textId="337E04A7" w:rsidR="00DD2F97" w:rsidRDefault="00DD2F97" w:rsidP="00DD2F97">
      <w:pPr>
        <w:pStyle w:val="ListParagraph"/>
        <w:numPr>
          <w:ilvl w:val="0"/>
          <w:numId w:val="18"/>
        </w:numPr>
        <w:rPr>
          <w:lang w:bidi="he-IL"/>
        </w:rPr>
      </w:pPr>
      <w:r>
        <w:rPr>
          <w:lang w:bidi="he-IL"/>
        </w:rPr>
        <w:t xml:space="preserve">Organizing an </w:t>
      </w:r>
      <w:r w:rsidR="00454F12">
        <w:rPr>
          <w:lang w:bidi="he-IL"/>
        </w:rPr>
        <w:t>expert’s</w:t>
      </w:r>
      <w:r>
        <w:rPr>
          <w:lang w:bidi="he-IL"/>
        </w:rPr>
        <w:t xml:space="preserve"> panel on “Accelerating innovation and Work”</w:t>
      </w:r>
    </w:p>
    <w:p w14:paraId="5AEDD075" w14:textId="3F89BDA4" w:rsidR="00454F4F" w:rsidRDefault="00454F4F" w:rsidP="00C37525">
      <w:r w:rsidRPr="00454F4F">
        <w:t>International Conference on Information Systems</w:t>
      </w:r>
      <w:r>
        <w:t xml:space="preserve"> (ICIS) (2020)</w:t>
      </w:r>
    </w:p>
    <w:p w14:paraId="223D1273" w14:textId="589979B9" w:rsidR="00454F4F" w:rsidRDefault="00454F4F" w:rsidP="00454F4F">
      <w:pPr>
        <w:pStyle w:val="ListParagraph"/>
        <w:numPr>
          <w:ilvl w:val="0"/>
          <w:numId w:val="17"/>
        </w:numPr>
        <w:rPr>
          <w:lang w:bidi="he-IL"/>
        </w:rPr>
      </w:pPr>
      <w:r>
        <w:t xml:space="preserve">Paper presentation: </w:t>
      </w:r>
      <w:r w:rsidRPr="00D930B8">
        <w:t>“</w:t>
      </w:r>
      <w:r>
        <w:t>To incorporate or not to incorporate AI for critical judgments: The importance of ambiguity in professionals’ judgment process.”</w:t>
      </w:r>
    </w:p>
    <w:p w14:paraId="3415D2CC" w14:textId="5CD10D08" w:rsidR="00C37525" w:rsidRDefault="00C37525" w:rsidP="00C37525">
      <w:r>
        <w:t>Academy of Management (2020)</w:t>
      </w:r>
    </w:p>
    <w:p w14:paraId="41C32C87" w14:textId="604EADFA" w:rsidR="00C37525" w:rsidRDefault="00C37525" w:rsidP="00C37525">
      <w:pPr>
        <w:pStyle w:val="ListParagraph"/>
        <w:numPr>
          <w:ilvl w:val="0"/>
          <w:numId w:val="17"/>
        </w:numPr>
        <w:rPr>
          <w:lang w:bidi="he-IL"/>
        </w:rPr>
      </w:pPr>
      <w:r>
        <w:rPr>
          <w:lang w:bidi="he-IL"/>
        </w:rPr>
        <w:lastRenderedPageBreak/>
        <w:t>Paper presentation: “How to accelerate innovation without killing it”</w:t>
      </w:r>
    </w:p>
    <w:p w14:paraId="5AB38583" w14:textId="2710921A" w:rsidR="00C37525" w:rsidRDefault="00C37525" w:rsidP="00F927A0">
      <w:pPr>
        <w:pStyle w:val="ListParagraph"/>
        <w:numPr>
          <w:ilvl w:val="0"/>
          <w:numId w:val="17"/>
        </w:numPr>
        <w:rPr>
          <w:lang w:bidi="he-IL"/>
        </w:rPr>
      </w:pPr>
      <w:r>
        <w:rPr>
          <w:lang w:bidi="he-IL"/>
        </w:rPr>
        <w:t>Qualitative methods symposium presentation: “</w:t>
      </w:r>
      <w:r w:rsidRPr="00C37525">
        <w:rPr>
          <w:lang w:bidi="he-IL"/>
        </w:rPr>
        <w:t>How to Track Accelerated Work Processes: Adapting our Methodological Toolkit to Different Temporal Paces in the Field</w:t>
      </w:r>
      <w:r>
        <w:rPr>
          <w:lang w:bidi="he-IL"/>
        </w:rPr>
        <w:t>”</w:t>
      </w:r>
    </w:p>
    <w:p w14:paraId="41C1B5CE" w14:textId="5B2B40AB" w:rsidR="00F927A0" w:rsidRDefault="00F927A0" w:rsidP="00F927A0">
      <w:pPr>
        <w:pStyle w:val="ListParagraph"/>
        <w:numPr>
          <w:ilvl w:val="0"/>
          <w:numId w:val="17"/>
        </w:numPr>
        <w:rPr>
          <w:lang w:bidi="he-IL"/>
        </w:rPr>
      </w:pPr>
      <w:r>
        <w:t xml:space="preserve">Paper presentation: </w:t>
      </w:r>
      <w:r w:rsidRPr="00D930B8">
        <w:t>“</w:t>
      </w:r>
      <w:r>
        <w:t>To incorporate or not to incorporate AI for critical judgments: The importance of ambiguity in professionals’ judgment process.”</w:t>
      </w:r>
    </w:p>
    <w:p w14:paraId="7ED90E5F" w14:textId="18AA5CB7" w:rsidR="002920AD" w:rsidRDefault="002920AD" w:rsidP="00073362">
      <w:pPr>
        <w:rPr>
          <w:lang w:bidi="he-IL"/>
        </w:rPr>
      </w:pPr>
      <w:r>
        <w:rPr>
          <w:lang w:bidi="he-IL"/>
        </w:rPr>
        <w:t>World Open Innovation Conference (202</w:t>
      </w:r>
      <w:r w:rsidR="00896675">
        <w:rPr>
          <w:lang w:bidi="he-IL"/>
        </w:rPr>
        <w:t>0</w:t>
      </w:r>
      <w:r>
        <w:rPr>
          <w:lang w:bidi="he-IL"/>
        </w:rPr>
        <w:t>)</w:t>
      </w:r>
    </w:p>
    <w:p w14:paraId="2D777B4C" w14:textId="3AC968B5" w:rsidR="002920AD" w:rsidRDefault="002920AD" w:rsidP="002920AD">
      <w:pPr>
        <w:pStyle w:val="ListParagraph"/>
        <w:numPr>
          <w:ilvl w:val="0"/>
          <w:numId w:val="17"/>
        </w:numPr>
        <w:rPr>
          <w:lang w:bidi="he-IL"/>
        </w:rPr>
      </w:pPr>
      <w:r>
        <w:rPr>
          <w:lang w:bidi="he-IL"/>
        </w:rPr>
        <w:t>Paper presentation: ”End Starting the Innovation Process”</w:t>
      </w:r>
    </w:p>
    <w:p w14:paraId="29848076" w14:textId="34A37C01" w:rsidR="00D03C74" w:rsidRDefault="00D03C74" w:rsidP="00073362">
      <w:pPr>
        <w:rPr>
          <w:lang w:bidi="he-IL"/>
        </w:rPr>
      </w:pPr>
      <w:r>
        <w:rPr>
          <w:lang w:bidi="he-IL"/>
        </w:rPr>
        <w:t>European Commission for innovation (2020)</w:t>
      </w:r>
    </w:p>
    <w:p w14:paraId="5FA76877" w14:textId="7528422D" w:rsidR="00E44BD3" w:rsidRDefault="00D03C74" w:rsidP="00D03C74">
      <w:pPr>
        <w:pStyle w:val="ListParagraph"/>
        <w:numPr>
          <w:ilvl w:val="0"/>
          <w:numId w:val="17"/>
        </w:numPr>
        <w:rPr>
          <w:lang w:bidi="he-IL"/>
        </w:rPr>
      </w:pPr>
      <w:r>
        <w:rPr>
          <w:lang w:bidi="he-IL"/>
        </w:rPr>
        <w:t>Paper presentation and partnering in EU vs Virus hackathon: “ How to accelerate innovation without killing it”</w:t>
      </w:r>
    </w:p>
    <w:p w14:paraId="1706FF97" w14:textId="04E8523C" w:rsidR="00E44BD3" w:rsidRDefault="00E44BD3" w:rsidP="00073362">
      <w:pPr>
        <w:rPr>
          <w:lang w:bidi="he-IL"/>
        </w:rPr>
      </w:pPr>
      <w:r>
        <w:rPr>
          <w:lang w:bidi="he-IL"/>
        </w:rPr>
        <w:t>Collective Intelligence (2020)</w:t>
      </w:r>
    </w:p>
    <w:p w14:paraId="4D3104C0" w14:textId="0098E726" w:rsidR="00E44BD3" w:rsidRDefault="00E44BD3" w:rsidP="00E44BD3">
      <w:pPr>
        <w:pStyle w:val="ListParagraph"/>
        <w:numPr>
          <w:ilvl w:val="0"/>
          <w:numId w:val="16"/>
        </w:numPr>
        <w:rPr>
          <w:lang w:bidi="he-IL"/>
        </w:rPr>
      </w:pPr>
      <w:r>
        <w:rPr>
          <w:lang w:bidi="he-IL"/>
        </w:rPr>
        <w:t>Paper presentation: “</w:t>
      </w:r>
      <w:r>
        <w:t>To incorporate or not to incorporate AI for critical judgments: The importance of ambiguity in professionals’ judgment process”</w:t>
      </w:r>
    </w:p>
    <w:p w14:paraId="663861FC" w14:textId="34360267" w:rsidR="008621A6" w:rsidRDefault="004544A1" w:rsidP="00073362">
      <w:pPr>
        <w:rPr>
          <w:lang w:bidi="he-IL"/>
        </w:rPr>
      </w:pPr>
      <w:r>
        <w:rPr>
          <w:lang w:bidi="he-IL"/>
        </w:rPr>
        <w:t>Wharton</w:t>
      </w:r>
      <w:r w:rsidRPr="004544A1">
        <w:t xml:space="preserve"> </w:t>
      </w:r>
      <w:r w:rsidRPr="004544A1">
        <w:rPr>
          <w:lang w:bidi="he-IL"/>
        </w:rPr>
        <w:t xml:space="preserve">Technology &amp; Innovation Conference </w:t>
      </w:r>
      <w:r>
        <w:rPr>
          <w:lang w:bidi="he-IL"/>
        </w:rPr>
        <w:t>(</w:t>
      </w:r>
      <w:r w:rsidRPr="004544A1">
        <w:rPr>
          <w:lang w:bidi="he-IL"/>
        </w:rPr>
        <w:t>2020</w:t>
      </w:r>
      <w:r>
        <w:rPr>
          <w:lang w:bidi="he-IL"/>
        </w:rPr>
        <w:t>)</w:t>
      </w:r>
    </w:p>
    <w:p w14:paraId="6ACE4884" w14:textId="6BD3EA14" w:rsidR="00CE336B" w:rsidRDefault="004544A1" w:rsidP="00CE336B">
      <w:pPr>
        <w:pStyle w:val="ListParagraph"/>
        <w:numPr>
          <w:ilvl w:val="0"/>
          <w:numId w:val="16"/>
        </w:numPr>
        <w:rPr>
          <w:lang w:bidi="he-IL"/>
        </w:rPr>
      </w:pPr>
      <w:r>
        <w:rPr>
          <w:lang w:bidi="he-IL"/>
        </w:rPr>
        <w:t xml:space="preserve">Paper presentation: </w:t>
      </w:r>
      <w:r w:rsidR="00717637">
        <w:rPr>
          <w:lang w:bidi="he-IL"/>
        </w:rPr>
        <w:t>“</w:t>
      </w:r>
      <w:r w:rsidR="00717637">
        <w:t>To incorporate or not to incorporate AI for critical judgments: The importance of ambiguity in professionals’ judgment process”</w:t>
      </w:r>
    </w:p>
    <w:p w14:paraId="4EB5332F" w14:textId="2CB3C6C4" w:rsidR="00073362" w:rsidRDefault="00073362" w:rsidP="00073362">
      <w:r>
        <w:t>Academy of Management (2019)</w:t>
      </w:r>
    </w:p>
    <w:p w14:paraId="399368E6" w14:textId="7263D0FB" w:rsidR="00D466E5" w:rsidRDefault="00073362" w:rsidP="00D466E5">
      <w:pPr>
        <w:pStyle w:val="ListParagraph"/>
        <w:numPr>
          <w:ilvl w:val="0"/>
          <w:numId w:val="13"/>
        </w:numPr>
      </w:pPr>
      <w:r>
        <w:t>Co</w:t>
      </w:r>
      <w:r w:rsidR="00887CE9">
        <w:t>-</w:t>
      </w:r>
      <w:r>
        <w:t>organizing a symposium</w:t>
      </w:r>
      <w:r w:rsidR="002132D7">
        <w:t xml:space="preserve"> and presenting</w:t>
      </w:r>
      <w:r w:rsidR="008D5692">
        <w:t>:</w:t>
      </w:r>
      <w:r w:rsidR="008D5692" w:rsidRPr="008D5692">
        <w:t xml:space="preserve"> </w:t>
      </w:r>
      <w:r w:rsidR="008D5692">
        <w:t>“</w:t>
      </w:r>
      <w:r w:rsidR="008D5692" w:rsidRPr="008D5692">
        <w:t>Is the Future of Work Already Here? The Changing Nature of Professionals' Work and Professionalism</w:t>
      </w:r>
      <w:r w:rsidR="008D5692">
        <w:t>”</w:t>
      </w:r>
      <w:r w:rsidR="00D466E5" w:rsidRPr="00D466E5">
        <w:t xml:space="preserve"> </w:t>
      </w:r>
      <w:r w:rsidR="002132D7">
        <w:t>(accepted by OCIS, OB and OMT divisions)</w:t>
      </w:r>
    </w:p>
    <w:p w14:paraId="4E1D3AC3" w14:textId="7A553301" w:rsidR="002132D7" w:rsidRDefault="00D466E5" w:rsidP="00894490">
      <w:pPr>
        <w:pStyle w:val="ListParagraph"/>
        <w:numPr>
          <w:ilvl w:val="0"/>
          <w:numId w:val="13"/>
        </w:numPr>
      </w:pPr>
      <w:r>
        <w:t>Co</w:t>
      </w:r>
      <w:r w:rsidR="00887CE9">
        <w:t>-</w:t>
      </w:r>
      <w:r>
        <w:t>organizing a symposium</w:t>
      </w:r>
      <w:r w:rsidR="002132D7">
        <w:t xml:space="preserve"> and presenting</w:t>
      </w:r>
      <w:r>
        <w:t>: “Hacking Hackathons: What Can We Learn from</w:t>
      </w:r>
      <w:r w:rsidR="002132D7">
        <w:t xml:space="preserve"> </w:t>
      </w:r>
      <w:r>
        <w:t>the Burgeoning Phenomenon?”</w:t>
      </w:r>
      <w:r w:rsidR="002132D7">
        <w:t xml:space="preserve"> (accepted by OCIS, OMT and TIM divisions)</w:t>
      </w:r>
    </w:p>
    <w:p w14:paraId="31929717" w14:textId="42D56792" w:rsidR="002132D7" w:rsidRDefault="002132D7" w:rsidP="00894490">
      <w:pPr>
        <w:pStyle w:val="ListParagraph"/>
        <w:numPr>
          <w:ilvl w:val="0"/>
          <w:numId w:val="13"/>
        </w:numPr>
      </w:pPr>
      <w:r>
        <w:t>Paper presentation: “</w:t>
      </w:r>
      <w:r w:rsidRPr="003E14C3">
        <w:t>Open Source Anytime, Anywhere: The Impact of Contributing to GitHub and Stack</w:t>
      </w:r>
      <w:r>
        <w:t>O</w:t>
      </w:r>
      <w:r w:rsidRPr="003E14C3">
        <w:t>verflow While Working on Enterprise Software</w:t>
      </w:r>
      <w:r>
        <w:t>”</w:t>
      </w:r>
    </w:p>
    <w:p w14:paraId="7ABD86E3" w14:textId="025252CB" w:rsidR="001B2F7F" w:rsidRPr="001B2F7F" w:rsidRDefault="001B2F7F" w:rsidP="001B2F7F">
      <w:r w:rsidRPr="001B2F7F">
        <w:t xml:space="preserve">International Conference on Computer and Information Science and Technology </w:t>
      </w:r>
      <w:r>
        <w:t>(CIST 2019)</w:t>
      </w:r>
    </w:p>
    <w:p w14:paraId="5235F324" w14:textId="45BE4F86" w:rsidR="001B2F7F" w:rsidRDefault="001B2F7F" w:rsidP="001B2F7F">
      <w:pPr>
        <w:pStyle w:val="ListParagraph"/>
        <w:numPr>
          <w:ilvl w:val="0"/>
          <w:numId w:val="13"/>
        </w:numPr>
      </w:pPr>
      <w:r>
        <w:t>Paper presentation: “</w:t>
      </w:r>
      <w:r w:rsidRPr="003E14C3">
        <w:t>Open Source Anytime, Anywhere: The Impact of Contributing to GitHub and Stack</w:t>
      </w:r>
      <w:r>
        <w:t>O</w:t>
      </w:r>
      <w:r w:rsidRPr="003E14C3">
        <w:t>verflow While Working on Enterprise Software</w:t>
      </w:r>
      <w:r>
        <w:t>”</w:t>
      </w:r>
    </w:p>
    <w:p w14:paraId="2412B64E" w14:textId="3AD68195" w:rsidR="002132D7" w:rsidRDefault="002132D7" w:rsidP="00733062">
      <w:r>
        <w:t>Open and User Innovation Conference (2019)</w:t>
      </w:r>
    </w:p>
    <w:p w14:paraId="7CE8A4BA" w14:textId="59290376" w:rsidR="002132D7" w:rsidRDefault="002132D7" w:rsidP="002132D7">
      <w:pPr>
        <w:pStyle w:val="ListParagraph"/>
        <w:numPr>
          <w:ilvl w:val="0"/>
          <w:numId w:val="15"/>
        </w:numPr>
      </w:pPr>
      <w:r w:rsidRPr="00405024">
        <w:t xml:space="preserve">Opening the </w:t>
      </w:r>
      <w:r>
        <w:t>B</w:t>
      </w:r>
      <w:r w:rsidRPr="00405024">
        <w:t xml:space="preserve">lack </w:t>
      </w:r>
      <w:r>
        <w:t>B</w:t>
      </w:r>
      <w:r w:rsidRPr="00405024">
        <w:t xml:space="preserve">ox of the </w:t>
      </w:r>
      <w:r>
        <w:t>C</w:t>
      </w:r>
      <w:r w:rsidRPr="00405024">
        <w:t xml:space="preserve">rowd’s </w:t>
      </w:r>
      <w:r>
        <w:t>S</w:t>
      </w:r>
      <w:r w:rsidRPr="00405024">
        <w:t xml:space="preserve">olving </w:t>
      </w:r>
      <w:r>
        <w:t>P</w:t>
      </w:r>
      <w:r w:rsidRPr="00405024">
        <w:t xml:space="preserve">rocess: How </w:t>
      </w:r>
      <w:r>
        <w:t>D</w:t>
      </w:r>
      <w:r w:rsidRPr="00405024">
        <w:t xml:space="preserve">oes </w:t>
      </w:r>
      <w:r>
        <w:t>P</w:t>
      </w:r>
      <w:r w:rsidRPr="00405024">
        <w:t xml:space="preserve">roblem </w:t>
      </w:r>
      <w:r>
        <w:t>S</w:t>
      </w:r>
      <w:r w:rsidRPr="00405024">
        <w:t xml:space="preserve">olvers’ </w:t>
      </w:r>
      <w:r>
        <w:t>K</w:t>
      </w:r>
      <w:r w:rsidRPr="00405024">
        <w:t xml:space="preserve">nowledge </w:t>
      </w:r>
      <w:r>
        <w:t>D</w:t>
      </w:r>
      <w:r w:rsidRPr="00405024">
        <w:t xml:space="preserve">istance </w:t>
      </w:r>
      <w:r>
        <w:t>L</w:t>
      </w:r>
      <w:r w:rsidRPr="00405024">
        <w:t xml:space="preserve">ead to </w:t>
      </w:r>
      <w:r>
        <w:t>I</w:t>
      </w:r>
      <w:r w:rsidRPr="00405024">
        <w:t>nnovation</w:t>
      </w:r>
      <w:r>
        <w:t>?</w:t>
      </w:r>
    </w:p>
    <w:p w14:paraId="19281776" w14:textId="16E1088D" w:rsidR="002F6D44" w:rsidRDefault="002F6D44" w:rsidP="00733062">
      <w:r>
        <w:t>International Process Symposium (2019)</w:t>
      </w:r>
    </w:p>
    <w:p w14:paraId="7B0200AE" w14:textId="4D62F99C" w:rsidR="002F6D44" w:rsidRDefault="002F6D44" w:rsidP="002F6D44">
      <w:pPr>
        <w:pStyle w:val="ListParagraph"/>
        <w:numPr>
          <w:ilvl w:val="0"/>
          <w:numId w:val="14"/>
        </w:numPr>
      </w:pPr>
      <w:r>
        <w:t xml:space="preserve">Presentation: </w:t>
      </w:r>
      <w:r w:rsidRPr="00CC7F82">
        <w:t xml:space="preserve">Using Technology to Augment Professionals, instead of </w:t>
      </w:r>
      <w:r>
        <w:t>replacing them, for Innovative P</w:t>
      </w:r>
      <w:r w:rsidRPr="00CC7F82">
        <w:t>roblem Solving</w:t>
      </w:r>
    </w:p>
    <w:p w14:paraId="7D248450" w14:textId="4014A1C5" w:rsidR="00733062" w:rsidRDefault="00733062" w:rsidP="00733062">
      <w:r>
        <w:t>Keynote Speaker at the Psychology and Technology Conference, Stanford University (2018)</w:t>
      </w:r>
    </w:p>
    <w:p w14:paraId="31C043D7" w14:textId="1B4E548D" w:rsidR="00277F9A" w:rsidRPr="00B97696" w:rsidRDefault="000564E4" w:rsidP="000564E4">
      <w:pPr>
        <w:pStyle w:val="ListParagraph"/>
        <w:numPr>
          <w:ilvl w:val="0"/>
          <w:numId w:val="11"/>
        </w:numPr>
      </w:pPr>
      <w:r>
        <w:t>P</w:t>
      </w:r>
      <w:r w:rsidR="00277F9A" w:rsidRPr="00B97696">
        <w:t>resentation: “Dismantling Knowledge Boundaries a</w:t>
      </w:r>
      <w:r w:rsidR="00277F9A">
        <w:t xml:space="preserve">t NASA: </w:t>
      </w:r>
      <w:r>
        <w:t xml:space="preserve">The Critical Role of Professional Identity to Open </w:t>
      </w:r>
      <w:r w:rsidR="00E955FB">
        <w:t>Innovation</w:t>
      </w:r>
      <w:r>
        <w:t>”</w:t>
      </w:r>
    </w:p>
    <w:p w14:paraId="15D9F353" w14:textId="44F6E808" w:rsidR="00C16F0C" w:rsidRDefault="00C16F0C" w:rsidP="00733062">
      <w:r>
        <w:t xml:space="preserve">Academy of Management </w:t>
      </w:r>
      <w:r w:rsidR="00263D4C">
        <w:t xml:space="preserve">Specialized </w:t>
      </w:r>
      <w:r>
        <w:t>Conference</w:t>
      </w:r>
      <w:r w:rsidR="00263D4C">
        <w:t>:</w:t>
      </w:r>
      <w:r w:rsidR="00263D4C" w:rsidRPr="00263D4C">
        <w:t xml:space="preserve"> From Start-up to Scale-up Strategies: Coping with Organizational Challenges in a Volatile Business Environment</w:t>
      </w:r>
      <w:r w:rsidR="00073362">
        <w:t xml:space="preserve"> (2018)</w:t>
      </w:r>
      <w:r w:rsidR="00263D4C" w:rsidRPr="00263D4C">
        <w:t xml:space="preserve"> </w:t>
      </w:r>
    </w:p>
    <w:p w14:paraId="503187B9" w14:textId="06D0508D" w:rsidR="00C16F0C" w:rsidRDefault="00C16F0C" w:rsidP="00C16F0C">
      <w:pPr>
        <w:pStyle w:val="ListParagraph"/>
        <w:numPr>
          <w:ilvl w:val="0"/>
          <w:numId w:val="11"/>
        </w:numPr>
      </w:pPr>
      <w:r>
        <w:t>Co-o</w:t>
      </w:r>
      <w:r w:rsidR="00EF2E2C">
        <w:t>rganizing</w:t>
      </w:r>
      <w:r w:rsidR="00263D4C">
        <w:t xml:space="preserve"> the</w:t>
      </w:r>
      <w:r>
        <w:t xml:space="preserve"> doctoral consortium</w:t>
      </w:r>
    </w:p>
    <w:p w14:paraId="72008DC5" w14:textId="728EE64B" w:rsidR="00BA307D" w:rsidRDefault="00BA307D" w:rsidP="00D748FC">
      <w:pPr>
        <w:pStyle w:val="ListParagraph"/>
        <w:numPr>
          <w:ilvl w:val="0"/>
          <w:numId w:val="11"/>
        </w:numPr>
      </w:pPr>
      <w:r>
        <w:t xml:space="preserve">Paper </w:t>
      </w:r>
      <w:r w:rsidR="00D748FC">
        <w:t xml:space="preserve">development </w:t>
      </w:r>
      <w:r>
        <w:t xml:space="preserve">workshop </w:t>
      </w:r>
      <w:r w:rsidR="00D748FC">
        <w:t>lead</w:t>
      </w:r>
      <w:r>
        <w:t xml:space="preserve"> on </w:t>
      </w:r>
      <w:r w:rsidR="00D748FC">
        <w:t>online ventures and digitization</w:t>
      </w:r>
    </w:p>
    <w:p w14:paraId="10616E7D" w14:textId="6F25C261" w:rsidR="00733062" w:rsidRDefault="00733062" w:rsidP="00733062">
      <w:r>
        <w:t xml:space="preserve">Future of </w:t>
      </w:r>
      <w:r w:rsidR="00887CE9">
        <w:t>W</w:t>
      </w:r>
      <w:r>
        <w:t>ork workshop</w:t>
      </w:r>
      <w:r w:rsidR="00887CE9">
        <w:t xml:space="preserve"> at</w:t>
      </w:r>
      <w:r>
        <w:t xml:space="preserve"> Stanford University (2018)</w:t>
      </w:r>
    </w:p>
    <w:p w14:paraId="370C16A2" w14:textId="07CEED1C" w:rsidR="00E47568" w:rsidRDefault="00E47568" w:rsidP="00502EE1">
      <w:r>
        <w:t>Academy of Management (2018)</w:t>
      </w:r>
    </w:p>
    <w:p w14:paraId="6B15142A" w14:textId="6C3FE436" w:rsidR="000D621B" w:rsidRPr="000D621B" w:rsidRDefault="00E47568" w:rsidP="000D621B">
      <w:pPr>
        <w:pStyle w:val="ListParagraph"/>
        <w:numPr>
          <w:ilvl w:val="0"/>
          <w:numId w:val="10"/>
        </w:numPr>
        <w:rPr>
          <w:rFonts w:ascii="Times" w:hAnsi="Times"/>
          <w:sz w:val="20"/>
          <w:szCs w:val="20"/>
        </w:rPr>
      </w:pPr>
      <w:r>
        <w:lastRenderedPageBreak/>
        <w:t>Co</w:t>
      </w:r>
      <w:r w:rsidR="00887CE9">
        <w:t>-</w:t>
      </w:r>
      <w:r>
        <w:t xml:space="preserve">organizing </w:t>
      </w:r>
      <w:r w:rsidR="00455E29">
        <w:t>a symposium, candidate for</w:t>
      </w:r>
      <w:r>
        <w:t xml:space="preserve"> best Academy symposium</w:t>
      </w:r>
      <w:r w:rsidR="00455E29">
        <w:t xml:space="preserve"> award</w:t>
      </w:r>
      <w:r w:rsidR="000D621B">
        <w:t xml:space="preserve">: </w:t>
      </w:r>
      <w:r w:rsidR="00887CE9">
        <w:t>“</w:t>
      </w:r>
      <w:r w:rsidR="000D621B">
        <w:t xml:space="preserve">3D Printing and Beyond: Digital Innovation in a Physical World and </w:t>
      </w:r>
      <w:r w:rsidR="00887CE9">
        <w:t>I</w:t>
      </w:r>
      <w:r w:rsidR="000D621B">
        <w:t>ts Implications</w:t>
      </w:r>
      <w:r w:rsidR="00887CE9">
        <w:t>”</w:t>
      </w:r>
      <w:r w:rsidR="00466CD7">
        <w:t xml:space="preserve"> (Won </w:t>
      </w:r>
      <w:r w:rsidR="002E77BC">
        <w:t xml:space="preserve">ITC Emerald </w:t>
      </w:r>
      <w:r w:rsidR="00466CD7" w:rsidRPr="00466CD7">
        <w:t>Best International Symposium Awa</w:t>
      </w:r>
      <w:r w:rsidR="00466CD7">
        <w:t>rd of Academy of Management)</w:t>
      </w:r>
    </w:p>
    <w:p w14:paraId="72834D18" w14:textId="650754E9" w:rsidR="00E47568" w:rsidRDefault="000D621B" w:rsidP="003574E2">
      <w:pPr>
        <w:pStyle w:val="ListParagraph"/>
        <w:numPr>
          <w:ilvl w:val="0"/>
          <w:numId w:val="10"/>
        </w:numPr>
      </w:pPr>
      <w:r>
        <w:t>Presentation:</w:t>
      </w:r>
      <w:r w:rsidR="003574E2" w:rsidRPr="003574E2">
        <w:t xml:space="preserve"> </w:t>
      </w:r>
      <w:r w:rsidR="00D14C85">
        <w:t>“</w:t>
      </w:r>
      <w:r w:rsidR="003574E2">
        <w:t>Navigating Through the Fog of Discovery in Accelerated R&amp;D Processes: Course Setting or Continuous Tacking?</w:t>
      </w:r>
      <w:r w:rsidR="00D14C85">
        <w:t>”</w:t>
      </w:r>
    </w:p>
    <w:p w14:paraId="397A1A7E" w14:textId="6C1BA0C7" w:rsidR="00795C02" w:rsidRDefault="00BF05C8" w:rsidP="00502EE1">
      <w:r>
        <w:t>16</w:t>
      </w:r>
      <w:r w:rsidRPr="00BF05C8">
        <w:rPr>
          <w:vertAlign w:val="superscript"/>
        </w:rPr>
        <w:t>th</w:t>
      </w:r>
      <w:r>
        <w:t xml:space="preserve"> Open and User Innovation </w:t>
      </w:r>
      <w:r w:rsidR="00887CE9">
        <w:t>C</w:t>
      </w:r>
      <w:r>
        <w:t xml:space="preserve">onference at NYU </w:t>
      </w:r>
      <w:r w:rsidR="009B1C4A">
        <w:t>(2018)</w:t>
      </w:r>
    </w:p>
    <w:p w14:paraId="715D3313" w14:textId="55C3EB62" w:rsidR="009B1C4A" w:rsidRDefault="009B1C4A" w:rsidP="00DF2F25">
      <w:pPr>
        <w:pStyle w:val="ListParagraph"/>
        <w:numPr>
          <w:ilvl w:val="0"/>
          <w:numId w:val="9"/>
        </w:numPr>
      </w:pPr>
      <w:r>
        <w:t>Key</w:t>
      </w:r>
      <w:r w:rsidR="00887CE9">
        <w:t>n</w:t>
      </w:r>
      <w:r>
        <w:t>ote talk</w:t>
      </w:r>
      <w:r w:rsidR="00DF2F25">
        <w:t xml:space="preserve">: “Towering over Babel: </w:t>
      </w:r>
      <w:r w:rsidR="00DF2F25" w:rsidRPr="00B97696">
        <w:t>Decoupling Problem Formulation from Problem Solving and Opening the Solution Space”</w:t>
      </w:r>
    </w:p>
    <w:p w14:paraId="18675EAB" w14:textId="2CD02861" w:rsidR="00F751BD" w:rsidRDefault="00F751BD" w:rsidP="00F751BD">
      <w:pPr>
        <w:pStyle w:val="ListParagraph"/>
        <w:numPr>
          <w:ilvl w:val="0"/>
          <w:numId w:val="9"/>
        </w:numPr>
      </w:pPr>
      <w:r>
        <w:t>Presentation:</w:t>
      </w:r>
      <w:r w:rsidRPr="003574E2">
        <w:t xml:space="preserve"> </w:t>
      </w:r>
      <w:r>
        <w:t>“Navigating Through the Fog of Discovery in Accelerated R&amp;D Processes: Course Setting or Continuous Tacking?”</w:t>
      </w:r>
    </w:p>
    <w:p w14:paraId="0188BE23" w14:textId="06F53CB0" w:rsidR="000D1453" w:rsidRDefault="000D1453" w:rsidP="00502EE1">
      <w:r>
        <w:t>10</w:t>
      </w:r>
      <w:r w:rsidRPr="000D1453">
        <w:rPr>
          <w:vertAlign w:val="superscript"/>
        </w:rPr>
        <w:t>th</w:t>
      </w:r>
      <w:r>
        <w:t xml:space="preserve"> International Process symposium (2018)</w:t>
      </w:r>
    </w:p>
    <w:p w14:paraId="75F2F929" w14:textId="56C5C1B0" w:rsidR="000D1453" w:rsidRPr="00CE7FBA" w:rsidRDefault="00CE7FBA" w:rsidP="00CE7FBA">
      <w:pPr>
        <w:pStyle w:val="Normal1"/>
        <w:numPr>
          <w:ilvl w:val="0"/>
          <w:numId w:val="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Presentation: “</w:t>
      </w:r>
      <w:r w:rsidR="00E47568" w:rsidRPr="00E47568">
        <w:rPr>
          <w:rFonts w:asciiTheme="majorBidi" w:hAnsiTheme="majorBidi" w:cstheme="majorBidi"/>
          <w:sz w:val="24"/>
          <w:szCs w:val="24"/>
        </w:rPr>
        <w:t xml:space="preserve">Shorter </w:t>
      </w:r>
      <w:r w:rsidR="00887CE9">
        <w:rPr>
          <w:rFonts w:asciiTheme="majorBidi" w:hAnsiTheme="majorBidi" w:cstheme="majorBidi"/>
          <w:sz w:val="24"/>
          <w:szCs w:val="24"/>
        </w:rPr>
        <w:t>D</w:t>
      </w:r>
      <w:r w:rsidR="00E47568" w:rsidRPr="00E47568">
        <w:rPr>
          <w:rFonts w:asciiTheme="majorBidi" w:hAnsiTheme="majorBidi" w:cstheme="majorBidi"/>
          <w:sz w:val="24"/>
          <w:szCs w:val="24"/>
        </w:rPr>
        <w:t xml:space="preserve">oes </w:t>
      </w:r>
      <w:r w:rsidR="00887CE9">
        <w:rPr>
          <w:rFonts w:asciiTheme="majorBidi" w:hAnsiTheme="majorBidi" w:cstheme="majorBidi"/>
          <w:sz w:val="24"/>
          <w:szCs w:val="24"/>
        </w:rPr>
        <w:t>N</w:t>
      </w:r>
      <w:r w:rsidR="00E47568" w:rsidRPr="00E47568">
        <w:rPr>
          <w:rFonts w:asciiTheme="majorBidi" w:hAnsiTheme="majorBidi" w:cstheme="majorBidi"/>
          <w:sz w:val="24"/>
          <w:szCs w:val="24"/>
        </w:rPr>
        <w:t xml:space="preserve">ot </w:t>
      </w:r>
      <w:r w:rsidR="00887CE9">
        <w:rPr>
          <w:rFonts w:asciiTheme="majorBidi" w:hAnsiTheme="majorBidi" w:cstheme="majorBidi"/>
          <w:sz w:val="24"/>
          <w:szCs w:val="24"/>
        </w:rPr>
        <w:t>M</w:t>
      </w:r>
      <w:r w:rsidR="00E47568" w:rsidRPr="00E47568">
        <w:rPr>
          <w:rFonts w:asciiTheme="majorBidi" w:hAnsiTheme="majorBidi" w:cstheme="majorBidi"/>
          <w:sz w:val="24"/>
          <w:szCs w:val="24"/>
        </w:rPr>
        <w:t xml:space="preserve">ean </w:t>
      </w:r>
      <w:r w:rsidR="00887CE9">
        <w:rPr>
          <w:rFonts w:asciiTheme="majorBidi" w:hAnsiTheme="majorBidi" w:cstheme="majorBidi"/>
          <w:sz w:val="24"/>
          <w:szCs w:val="24"/>
        </w:rPr>
        <w:t>F</w:t>
      </w:r>
      <w:r w:rsidR="00E47568" w:rsidRPr="00E47568">
        <w:rPr>
          <w:rFonts w:asciiTheme="majorBidi" w:hAnsiTheme="majorBidi" w:cstheme="majorBidi"/>
          <w:sz w:val="24"/>
          <w:szCs w:val="24"/>
        </w:rPr>
        <w:t xml:space="preserve">aster: The </w:t>
      </w:r>
      <w:r w:rsidR="00887CE9">
        <w:rPr>
          <w:rFonts w:asciiTheme="majorBidi" w:hAnsiTheme="majorBidi" w:cstheme="majorBidi"/>
          <w:sz w:val="24"/>
          <w:szCs w:val="24"/>
        </w:rPr>
        <w:t>I</w:t>
      </w:r>
      <w:r w:rsidR="00E47568" w:rsidRPr="00E47568">
        <w:rPr>
          <w:rFonts w:asciiTheme="majorBidi" w:hAnsiTheme="majorBidi" w:cstheme="majorBidi"/>
          <w:sz w:val="24"/>
          <w:szCs w:val="24"/>
        </w:rPr>
        <w:t xml:space="preserve">mportance of </w:t>
      </w:r>
      <w:r w:rsidR="00887CE9">
        <w:rPr>
          <w:rFonts w:asciiTheme="majorBidi" w:hAnsiTheme="majorBidi" w:cstheme="majorBidi"/>
          <w:sz w:val="24"/>
          <w:szCs w:val="24"/>
        </w:rPr>
        <w:t>B</w:t>
      </w:r>
      <w:r w:rsidR="00E47568" w:rsidRPr="00E47568">
        <w:rPr>
          <w:rFonts w:asciiTheme="majorBidi" w:hAnsiTheme="majorBidi" w:cstheme="majorBidi"/>
          <w:sz w:val="24"/>
          <w:szCs w:val="24"/>
        </w:rPr>
        <w:t>reak</w:t>
      </w:r>
      <w:r>
        <w:rPr>
          <w:rFonts w:asciiTheme="majorBidi" w:hAnsiTheme="majorBidi" w:cstheme="majorBidi"/>
          <w:sz w:val="24"/>
          <w:szCs w:val="24"/>
        </w:rPr>
        <w:t xml:space="preserve">ing </w:t>
      </w:r>
      <w:r w:rsidR="00887CE9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nstead of </w:t>
      </w:r>
      <w:r w:rsidR="00887CE9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ompressing </w:t>
      </w:r>
      <w:r w:rsidR="00887CE9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ime </w:t>
      </w:r>
      <w:r w:rsidR="00887CE9">
        <w:rPr>
          <w:rFonts w:asciiTheme="majorBidi" w:hAnsiTheme="majorBidi" w:cstheme="majorBidi"/>
          <w:sz w:val="24"/>
          <w:szCs w:val="24"/>
        </w:rPr>
        <w:t>W</w:t>
      </w:r>
      <w:r w:rsidR="00E47568" w:rsidRPr="00E47568">
        <w:rPr>
          <w:rFonts w:asciiTheme="majorBidi" w:hAnsiTheme="majorBidi" w:cstheme="majorBidi"/>
          <w:sz w:val="24"/>
          <w:szCs w:val="24"/>
        </w:rPr>
        <w:t xml:space="preserve">hen </w:t>
      </w:r>
      <w:r w:rsidR="00887CE9">
        <w:rPr>
          <w:rFonts w:asciiTheme="majorBidi" w:hAnsiTheme="majorBidi" w:cstheme="majorBidi"/>
          <w:sz w:val="24"/>
          <w:szCs w:val="24"/>
        </w:rPr>
        <w:t>A</w:t>
      </w:r>
      <w:r w:rsidR="00E47568" w:rsidRPr="00E47568">
        <w:rPr>
          <w:rFonts w:asciiTheme="majorBidi" w:hAnsiTheme="majorBidi" w:cstheme="majorBidi"/>
          <w:sz w:val="24"/>
          <w:szCs w:val="24"/>
        </w:rPr>
        <w:t xml:space="preserve">ccelerating </w:t>
      </w:r>
      <w:r w:rsidR="00887CE9">
        <w:rPr>
          <w:rFonts w:asciiTheme="majorBidi" w:hAnsiTheme="majorBidi" w:cstheme="majorBidi"/>
          <w:sz w:val="24"/>
          <w:szCs w:val="24"/>
        </w:rPr>
        <w:t>I</w:t>
      </w:r>
      <w:r w:rsidR="00E47568" w:rsidRPr="00E47568">
        <w:rPr>
          <w:rFonts w:asciiTheme="majorBidi" w:hAnsiTheme="majorBidi" w:cstheme="majorBidi"/>
          <w:sz w:val="24"/>
          <w:szCs w:val="24"/>
        </w:rPr>
        <w:t>nnovation</w:t>
      </w:r>
      <w:r>
        <w:rPr>
          <w:rFonts w:asciiTheme="majorBidi" w:hAnsiTheme="majorBidi" w:cstheme="majorBidi"/>
          <w:sz w:val="24"/>
          <w:szCs w:val="24"/>
        </w:rPr>
        <w:t>”</w:t>
      </w:r>
    </w:p>
    <w:p w14:paraId="78554B33" w14:textId="418E0CAA" w:rsidR="00BF05C8" w:rsidRDefault="000D1453" w:rsidP="00CE7FBA">
      <w:r>
        <w:t>Strategy Science Conference (2018)</w:t>
      </w:r>
    </w:p>
    <w:p w14:paraId="727304DA" w14:textId="5C102AED" w:rsidR="000D1453" w:rsidRPr="00B97696" w:rsidRDefault="00CE7FBA" w:rsidP="00502EE1">
      <w:pPr>
        <w:pStyle w:val="ListParagraph"/>
        <w:numPr>
          <w:ilvl w:val="0"/>
          <w:numId w:val="10"/>
        </w:numPr>
      </w:pPr>
      <w:r>
        <w:t>Presentation:</w:t>
      </w:r>
      <w:r w:rsidRPr="003574E2">
        <w:t xml:space="preserve"> </w:t>
      </w:r>
      <w:r>
        <w:t>“Navigating Through the Fog of Discovery in Accelerated R&amp;D Processes: Course Setting or Continuous Tacking?”</w:t>
      </w:r>
    </w:p>
    <w:p w14:paraId="05726540" w14:textId="55C2B5B6" w:rsidR="009F4B71" w:rsidRDefault="009F4B71" w:rsidP="002E4D9A">
      <w:r>
        <w:t>Israel Strategy Conference (2017)</w:t>
      </w:r>
    </w:p>
    <w:p w14:paraId="10A2EF4A" w14:textId="5B1295EB" w:rsidR="009F4B71" w:rsidRDefault="009F4B71" w:rsidP="00D02AC8">
      <w:pPr>
        <w:pStyle w:val="ListParagraph"/>
        <w:numPr>
          <w:ilvl w:val="0"/>
          <w:numId w:val="10"/>
        </w:numPr>
      </w:pPr>
      <w:r>
        <w:t>“</w:t>
      </w:r>
      <w:r w:rsidRPr="009F4B71">
        <w:t>Goldilocks and the Three Programmers: Unpacking the Relationship Between Online Contrib</w:t>
      </w:r>
      <w:r>
        <w:t>utions and Productivity at Work”</w:t>
      </w:r>
    </w:p>
    <w:p w14:paraId="40F3BB92" w14:textId="2FD69BCC" w:rsidR="00A4353A" w:rsidRDefault="00A4353A" w:rsidP="002E4D9A">
      <w:r>
        <w:t>Organization Design C</w:t>
      </w:r>
      <w:r w:rsidRPr="00A4353A">
        <w:t>onference</w:t>
      </w:r>
      <w:r>
        <w:t xml:space="preserve"> (2017)</w:t>
      </w:r>
    </w:p>
    <w:p w14:paraId="2CB37719" w14:textId="3E5445B7" w:rsidR="00A4353A" w:rsidRDefault="00A4353A" w:rsidP="00D02AC8">
      <w:pPr>
        <w:pStyle w:val="ListParagraph"/>
        <w:numPr>
          <w:ilvl w:val="0"/>
          <w:numId w:val="10"/>
        </w:numPr>
      </w:pPr>
      <w:r>
        <w:t>Co-</w:t>
      </w:r>
      <w:r w:rsidR="00625757">
        <w:t>o</w:t>
      </w:r>
      <w:r>
        <w:t xml:space="preserve">rganizing the conference on “What </w:t>
      </w:r>
      <w:r w:rsidR="00625757">
        <w:t>I</w:t>
      </w:r>
      <w:r>
        <w:t xml:space="preserve">s the </w:t>
      </w:r>
      <w:r w:rsidR="00625757">
        <w:t>R</w:t>
      </w:r>
      <w:r>
        <w:t xml:space="preserve">ole of </w:t>
      </w:r>
      <w:r w:rsidR="00625757">
        <w:t>H</w:t>
      </w:r>
      <w:r>
        <w:t>ier</w:t>
      </w:r>
      <w:r w:rsidR="00325D4F">
        <w:t xml:space="preserve">archy in </w:t>
      </w:r>
      <w:r w:rsidR="00625757">
        <w:t>T</w:t>
      </w:r>
      <w:r w:rsidR="00325D4F">
        <w:t xml:space="preserve">oday’s and </w:t>
      </w:r>
      <w:r w:rsidR="00625757">
        <w:t>T</w:t>
      </w:r>
      <w:r w:rsidR="002E77BC">
        <w:t xml:space="preserve">omorrow’s </w:t>
      </w:r>
      <w:r w:rsidR="00625757">
        <w:t>O</w:t>
      </w:r>
      <w:r w:rsidR="002E77BC">
        <w:t>rganizations</w:t>
      </w:r>
      <w:r>
        <w:t xml:space="preserve">? New </w:t>
      </w:r>
      <w:r w:rsidR="00625757">
        <w:t>F</w:t>
      </w:r>
      <w:r>
        <w:t xml:space="preserve">orms and </w:t>
      </w:r>
      <w:r w:rsidR="00625757">
        <w:t>M</w:t>
      </w:r>
      <w:r>
        <w:t xml:space="preserve">odules of </w:t>
      </w:r>
      <w:r w:rsidR="00625757">
        <w:t>O</w:t>
      </w:r>
      <w:r>
        <w:t>rganizing”</w:t>
      </w:r>
    </w:p>
    <w:p w14:paraId="72082D02" w14:textId="7E16AD74" w:rsidR="002E4D9A" w:rsidRPr="00B97696" w:rsidRDefault="002E4D9A" w:rsidP="002E4D9A">
      <w:r w:rsidRPr="00B97696">
        <w:t>Academy of Management Annual Meeting (2017)</w:t>
      </w:r>
    </w:p>
    <w:p w14:paraId="35A502CA" w14:textId="7AB55F09" w:rsidR="00C902F9" w:rsidRPr="00B97696" w:rsidRDefault="00F96C91" w:rsidP="00D02AC8">
      <w:pPr>
        <w:pStyle w:val="ListParagraph"/>
        <w:numPr>
          <w:ilvl w:val="0"/>
          <w:numId w:val="10"/>
        </w:numPr>
      </w:pPr>
      <w:r w:rsidRPr="00B97696">
        <w:rPr>
          <w:lang w:bidi="he-IL"/>
        </w:rPr>
        <w:t xml:space="preserve">Showcase Symposium </w:t>
      </w:r>
      <w:r w:rsidR="00C902F9" w:rsidRPr="00B97696">
        <w:t>paper</w:t>
      </w:r>
      <w:r w:rsidR="00C902F9" w:rsidRPr="00B97696">
        <w:rPr>
          <w:lang w:bidi="he-IL"/>
        </w:rPr>
        <w:t xml:space="preserve"> </w:t>
      </w:r>
      <w:r w:rsidRPr="00B97696">
        <w:rPr>
          <w:lang w:bidi="he-IL"/>
        </w:rPr>
        <w:t xml:space="preserve">presentation: </w:t>
      </w:r>
      <w:r w:rsidR="00C902F9" w:rsidRPr="00B97696">
        <w:t>“Dismantling Knowledge Boundaries at NASA: From Problem Solvers to Solution Seekers” (OMT and TIM divisions)</w:t>
      </w:r>
    </w:p>
    <w:p w14:paraId="4709374C" w14:textId="5BD1B62D" w:rsidR="002E4D9A" w:rsidRPr="00B97696" w:rsidRDefault="002E4D9A" w:rsidP="00D02AC8">
      <w:pPr>
        <w:pStyle w:val="ListParagraph"/>
        <w:numPr>
          <w:ilvl w:val="0"/>
          <w:numId w:val="10"/>
        </w:numPr>
      </w:pPr>
      <w:r w:rsidRPr="00B97696">
        <w:t xml:space="preserve">Symposium </w:t>
      </w:r>
      <w:r w:rsidR="00C902F9" w:rsidRPr="00B97696">
        <w:t xml:space="preserve">paper </w:t>
      </w:r>
      <w:r w:rsidRPr="00B97696">
        <w:t>presentation</w:t>
      </w:r>
      <w:r w:rsidR="008A5C36" w:rsidRPr="00B97696">
        <w:t xml:space="preserve">: </w:t>
      </w:r>
      <w:r w:rsidR="00006C9A" w:rsidRPr="00B97696">
        <w:t>“Goldilocks and the Three Programmers: Unpacking the Relationship Between Online Contributions and Productivity at Work”</w:t>
      </w:r>
      <w:r w:rsidR="008A5C36" w:rsidRPr="00B97696">
        <w:t xml:space="preserve"> (TIM, BPS</w:t>
      </w:r>
      <w:r w:rsidR="00626F44">
        <w:t>,</w:t>
      </w:r>
      <w:r w:rsidR="008A5C36" w:rsidRPr="00B97696">
        <w:t xml:space="preserve"> and OCIS divisions)</w:t>
      </w:r>
    </w:p>
    <w:p w14:paraId="479B37B3" w14:textId="145DFD6F" w:rsidR="002E4D9A" w:rsidRPr="00B97696" w:rsidRDefault="00AA70DD" w:rsidP="00D02AC8">
      <w:pPr>
        <w:pStyle w:val="ListParagraph"/>
        <w:numPr>
          <w:ilvl w:val="0"/>
          <w:numId w:val="10"/>
        </w:numPr>
      </w:pPr>
      <w:r w:rsidRPr="00B97696">
        <w:t xml:space="preserve">Symposium presentation: </w:t>
      </w:r>
      <w:r w:rsidR="00727EF5" w:rsidRPr="00B97696">
        <w:t xml:space="preserve">“Towering over Babel: Decoupling Problem Formulation from Problem Solving and Opening the Solution Space” </w:t>
      </w:r>
      <w:r w:rsidR="008074C0" w:rsidRPr="00B97696">
        <w:t>(All academy theme)</w:t>
      </w:r>
    </w:p>
    <w:p w14:paraId="155E5A43" w14:textId="753622B6" w:rsidR="00F907A4" w:rsidRPr="00B97696" w:rsidRDefault="00F907A4" w:rsidP="00F907A4">
      <w:r w:rsidRPr="00B97696">
        <w:t>European Group for Organizational Studies (2017)</w:t>
      </w:r>
    </w:p>
    <w:p w14:paraId="6C6267B1" w14:textId="6ED63C09" w:rsidR="002E4D9A" w:rsidRPr="00B97696" w:rsidRDefault="004D09A0" w:rsidP="00D02AC8">
      <w:pPr>
        <w:pStyle w:val="ListParagraph"/>
        <w:numPr>
          <w:ilvl w:val="0"/>
          <w:numId w:val="10"/>
        </w:numPr>
      </w:pPr>
      <w:r w:rsidRPr="00B97696">
        <w:t xml:space="preserve">Paper presentation: “Course Setting or Continuous Tacking? Navigating Through the Fog of Discovery in Accelerated R&amp;D Processes” </w:t>
      </w:r>
    </w:p>
    <w:p w14:paraId="6DA04B84" w14:textId="6EE3D74C" w:rsidR="00414454" w:rsidRDefault="00414454" w:rsidP="00414454">
      <w:r>
        <w:t xml:space="preserve">Collective Intelligence </w:t>
      </w:r>
      <w:r w:rsidRPr="00B97696">
        <w:t>Conference (2017)</w:t>
      </w:r>
    </w:p>
    <w:p w14:paraId="722DB8F4" w14:textId="5055F632" w:rsidR="00237078" w:rsidRDefault="00917B6F" w:rsidP="00D02AC8">
      <w:pPr>
        <w:pStyle w:val="ListParagraph"/>
        <w:numPr>
          <w:ilvl w:val="0"/>
          <w:numId w:val="10"/>
        </w:numPr>
        <w:ind w:right="-432"/>
      </w:pPr>
      <w:r>
        <w:t>P</w:t>
      </w:r>
      <w:r w:rsidRPr="00B97696">
        <w:t>lenary</w:t>
      </w:r>
      <w:r>
        <w:t xml:space="preserve"> panel speaker</w:t>
      </w:r>
      <w:r w:rsidR="00414454" w:rsidRPr="00B97696">
        <w:t>: “</w:t>
      </w:r>
      <w:r w:rsidR="005D4361">
        <w:t>Dismantling Knowledge Boundaries: Opportunities &amp; Challenges</w:t>
      </w:r>
      <w:r w:rsidR="00414454" w:rsidRPr="00B97696">
        <w:t>”</w:t>
      </w:r>
    </w:p>
    <w:p w14:paraId="3F56C517" w14:textId="09CE3E3E" w:rsidR="00917B6F" w:rsidRDefault="00917B6F" w:rsidP="00D02AC8">
      <w:pPr>
        <w:pStyle w:val="ListParagraph"/>
        <w:numPr>
          <w:ilvl w:val="0"/>
          <w:numId w:val="10"/>
        </w:numPr>
      </w:pPr>
      <w:r w:rsidRPr="00B97696">
        <w:t>Paper presentation: “</w:t>
      </w:r>
      <w:r w:rsidRPr="000161CF">
        <w:t>Delineating Emergent Role Behaviors in Wikipedia</w:t>
      </w:r>
      <w:r w:rsidRPr="00B97696">
        <w:t>”</w:t>
      </w:r>
    </w:p>
    <w:p w14:paraId="7A7C9375" w14:textId="141D2344" w:rsidR="00237078" w:rsidRPr="00B97696" w:rsidRDefault="00237078" w:rsidP="00D02AC8">
      <w:pPr>
        <w:pStyle w:val="ListParagraph"/>
        <w:numPr>
          <w:ilvl w:val="0"/>
          <w:numId w:val="10"/>
        </w:numPr>
      </w:pPr>
      <w:r>
        <w:t>Poster</w:t>
      </w:r>
      <w:r w:rsidRPr="00B97696">
        <w:t xml:space="preserve"> presentation: “Goldilocks and the Three Programm</w:t>
      </w:r>
      <w:r w:rsidR="00325D4F">
        <w:t>ers: Unpacking the Relationship</w:t>
      </w:r>
      <w:r w:rsidR="00CF0F83">
        <w:t xml:space="preserve"> </w:t>
      </w:r>
      <w:r w:rsidRPr="00B97696">
        <w:t>Between Online Contributions and Productivity at Work”</w:t>
      </w:r>
    </w:p>
    <w:p w14:paraId="143C8C3D" w14:textId="7E76393F" w:rsidR="00393C43" w:rsidRPr="00B97696" w:rsidRDefault="00393C43" w:rsidP="005650D0">
      <w:r w:rsidRPr="00B97696">
        <w:t xml:space="preserve">Industry Studies </w:t>
      </w:r>
      <w:r w:rsidR="00921DCA" w:rsidRPr="00B97696">
        <w:t xml:space="preserve">Conference </w:t>
      </w:r>
      <w:r w:rsidRPr="00B97696">
        <w:t>(2017)</w:t>
      </w:r>
    </w:p>
    <w:p w14:paraId="2FCC3D5E" w14:textId="103D4D1E" w:rsidR="00325D4F" w:rsidRPr="00B97696" w:rsidRDefault="00325D4F" w:rsidP="00D02AC8">
      <w:pPr>
        <w:pStyle w:val="ListParagraph"/>
        <w:numPr>
          <w:ilvl w:val="0"/>
          <w:numId w:val="10"/>
        </w:numPr>
      </w:pPr>
      <w:r w:rsidRPr="00B97696">
        <w:t>Paper presentation: “Dismantling Knowledge Boundaries a</w:t>
      </w:r>
      <w:r>
        <w:t>t NASA: From Problem Solvers to</w:t>
      </w:r>
      <w:r w:rsidR="00CF0F83">
        <w:t xml:space="preserve"> </w:t>
      </w:r>
      <w:r w:rsidRPr="00B97696">
        <w:t>Solution Seekers”</w:t>
      </w:r>
    </w:p>
    <w:p w14:paraId="3464ADE0" w14:textId="342149CB" w:rsidR="00EE0F6E" w:rsidRPr="00B97696" w:rsidRDefault="00C10F44" w:rsidP="005650D0">
      <w:r w:rsidRPr="00B97696">
        <w:t>13</w:t>
      </w:r>
      <w:r w:rsidRPr="00B97696">
        <w:rPr>
          <w:vertAlign w:val="superscript"/>
        </w:rPr>
        <w:t>th</w:t>
      </w:r>
      <w:r w:rsidRPr="00B97696">
        <w:t xml:space="preserve"> International Congress of </w:t>
      </w:r>
      <w:r w:rsidR="00EE0F6E" w:rsidRPr="00B97696">
        <w:t>Qualitative Inquiry (2017)</w:t>
      </w:r>
    </w:p>
    <w:p w14:paraId="5C96DFE1" w14:textId="1018C5C0" w:rsidR="00C10F44" w:rsidRPr="00B97696" w:rsidRDefault="00C10F44" w:rsidP="00D02AC8">
      <w:pPr>
        <w:pStyle w:val="ListParagraph"/>
        <w:numPr>
          <w:ilvl w:val="0"/>
          <w:numId w:val="10"/>
        </w:numPr>
      </w:pPr>
      <w:r w:rsidRPr="00B97696">
        <w:t xml:space="preserve">Paper presentation: “Innovating Under Pressure with 3D Printing </w:t>
      </w:r>
      <w:r w:rsidR="00325D4F">
        <w:t>Technologies: The</w:t>
      </w:r>
      <w:r w:rsidR="00ED6256">
        <w:t xml:space="preserve"> </w:t>
      </w:r>
      <w:r w:rsidRPr="00B97696">
        <w:t>Importance of Hyper Experimental Practices”</w:t>
      </w:r>
    </w:p>
    <w:p w14:paraId="0F78247F" w14:textId="551919E6" w:rsidR="00EE0F6E" w:rsidRPr="00B97696" w:rsidRDefault="00EE0F6E" w:rsidP="005650D0">
      <w:r w:rsidRPr="00B97696">
        <w:t xml:space="preserve">Micro </w:t>
      </w:r>
      <w:r w:rsidR="00703112" w:rsidRPr="00B97696">
        <w:t xml:space="preserve">Meets </w:t>
      </w:r>
      <w:r w:rsidRPr="00B97696">
        <w:t>Macro (2017)</w:t>
      </w:r>
    </w:p>
    <w:p w14:paraId="49A5C05B" w14:textId="57FFEFC0" w:rsidR="009F2FF6" w:rsidRPr="00B97696" w:rsidRDefault="00CD55C5" w:rsidP="00D02AC8">
      <w:pPr>
        <w:pStyle w:val="ListParagraph"/>
        <w:numPr>
          <w:ilvl w:val="0"/>
          <w:numId w:val="10"/>
        </w:numPr>
      </w:pPr>
      <w:r w:rsidRPr="00B97696">
        <w:lastRenderedPageBreak/>
        <w:t>Paper presentation: “Dismantling Knowledge Boundaries a</w:t>
      </w:r>
      <w:r w:rsidR="00325D4F">
        <w:t>t NASA: From Problem Solvers to</w:t>
      </w:r>
      <w:r w:rsidR="00ED6256">
        <w:t xml:space="preserve"> </w:t>
      </w:r>
      <w:r w:rsidRPr="00B97696">
        <w:t>Solution Seekers”</w:t>
      </w:r>
    </w:p>
    <w:p w14:paraId="3B397EF9" w14:textId="109D8600" w:rsidR="00C10F44" w:rsidRPr="00B97696" w:rsidRDefault="00B204EB" w:rsidP="005650D0">
      <w:r w:rsidRPr="00B97696">
        <w:t>20</w:t>
      </w:r>
      <w:r w:rsidRPr="00B97696">
        <w:rPr>
          <w:vertAlign w:val="superscript"/>
        </w:rPr>
        <w:t>th</w:t>
      </w:r>
      <w:r w:rsidRPr="00B97696">
        <w:t xml:space="preserve"> </w:t>
      </w:r>
      <w:r w:rsidR="003120C3" w:rsidRPr="00B97696">
        <w:t>ACM Conference on C</w:t>
      </w:r>
      <w:r w:rsidR="00423C2D" w:rsidRPr="00B97696">
        <w:t>omputer</w:t>
      </w:r>
      <w:r w:rsidR="00ED6256">
        <w:t>-</w:t>
      </w:r>
      <w:r w:rsidR="003120C3" w:rsidRPr="00B97696">
        <w:t>Su</w:t>
      </w:r>
      <w:r w:rsidRPr="00B97696">
        <w:t>pported Cooperative Work</w:t>
      </w:r>
      <w:r w:rsidR="009D249E" w:rsidRPr="00B97696">
        <w:t xml:space="preserve"> and Social Computing</w:t>
      </w:r>
      <w:r w:rsidR="00423C2D" w:rsidRPr="00B97696">
        <w:t xml:space="preserve"> </w:t>
      </w:r>
      <w:r w:rsidR="00C10F44" w:rsidRPr="00B97696">
        <w:t>(2017)</w:t>
      </w:r>
    </w:p>
    <w:p w14:paraId="5CB7688C" w14:textId="21FBD5F5" w:rsidR="00C10F44" w:rsidRPr="00B97696" w:rsidRDefault="00C10F44" w:rsidP="00D02AC8">
      <w:pPr>
        <w:pStyle w:val="ListParagraph"/>
        <w:numPr>
          <w:ilvl w:val="0"/>
          <w:numId w:val="10"/>
        </w:numPr>
      </w:pPr>
      <w:r w:rsidRPr="00B97696">
        <w:t xml:space="preserve">Paper presentation: </w:t>
      </w:r>
      <w:r w:rsidR="00087CD2" w:rsidRPr="00B97696">
        <w:t>“On the How and Why of Temporal Dynamics of Emergent Roles in Wikipedia”</w:t>
      </w:r>
    </w:p>
    <w:p w14:paraId="32F4C463" w14:textId="3BDC4A81" w:rsidR="002F5DF4" w:rsidRPr="00B97696" w:rsidRDefault="002F5DF4" w:rsidP="005650D0">
      <w:r w:rsidRPr="00B97696">
        <w:t>Israel Human Computer Interaction Conference (2016)</w:t>
      </w:r>
    </w:p>
    <w:p w14:paraId="33F34C0D" w14:textId="77777777" w:rsidR="002F5DF4" w:rsidRPr="00B97696" w:rsidRDefault="002F5DF4" w:rsidP="00D02AC8">
      <w:pPr>
        <w:pStyle w:val="ListParagraph"/>
        <w:numPr>
          <w:ilvl w:val="0"/>
          <w:numId w:val="10"/>
        </w:numPr>
      </w:pPr>
      <w:r w:rsidRPr="00B97696">
        <w:t>Paper presentation: “Turbulent Stability of Emergent Roles: The Dualistic Nature of Self-Organizing Knowledge Co-Production”</w:t>
      </w:r>
    </w:p>
    <w:p w14:paraId="2103BB90" w14:textId="5D365B19" w:rsidR="002C2999" w:rsidRPr="00B97696" w:rsidRDefault="0054282B" w:rsidP="005650D0">
      <w:r w:rsidRPr="00B97696">
        <w:t xml:space="preserve">International Conference on Information Systems, ICIS </w:t>
      </w:r>
      <w:r w:rsidR="002C2999" w:rsidRPr="00B97696">
        <w:t>(2016)</w:t>
      </w:r>
    </w:p>
    <w:p w14:paraId="055CC5BD" w14:textId="66D66320" w:rsidR="00FA161B" w:rsidRPr="00B97696" w:rsidRDefault="009F2FF6" w:rsidP="00D02AC8">
      <w:pPr>
        <w:pStyle w:val="ListParagraph"/>
        <w:numPr>
          <w:ilvl w:val="0"/>
          <w:numId w:val="10"/>
        </w:numPr>
      </w:pPr>
      <w:r w:rsidRPr="00B97696">
        <w:t>Session chair</w:t>
      </w:r>
      <w:r w:rsidR="00FA161B" w:rsidRPr="00B97696">
        <w:t xml:space="preserve"> on </w:t>
      </w:r>
      <w:r w:rsidRPr="00B97696">
        <w:t xml:space="preserve">Digital Innovation and Society </w:t>
      </w:r>
    </w:p>
    <w:p w14:paraId="19EF0A9A" w14:textId="23FE1116" w:rsidR="005650D0" w:rsidRPr="00B97696" w:rsidRDefault="0038708B" w:rsidP="005650D0">
      <w:r w:rsidRPr="00B97696">
        <w:t>3rd World Open Innovation C</w:t>
      </w:r>
      <w:r w:rsidR="005650D0" w:rsidRPr="00B97696">
        <w:t>onference (2016)</w:t>
      </w:r>
    </w:p>
    <w:p w14:paraId="3C927D7E" w14:textId="77777777" w:rsidR="00FA161B" w:rsidRPr="00B97696" w:rsidRDefault="00FA161B" w:rsidP="00D02AC8">
      <w:pPr>
        <w:pStyle w:val="ListParagraph"/>
        <w:numPr>
          <w:ilvl w:val="0"/>
          <w:numId w:val="10"/>
        </w:numPr>
      </w:pPr>
      <w:r w:rsidRPr="00B97696">
        <w:t>Paper presentation: “Turbulent Stability of Emergent Roles: The Dualistic Nature of Self-Organizing Knowledge Co-Production”</w:t>
      </w:r>
    </w:p>
    <w:p w14:paraId="3259DFAE" w14:textId="5865182D" w:rsidR="002C2999" w:rsidRPr="00B97696" w:rsidRDefault="002C2999" w:rsidP="002C2999">
      <w:r w:rsidRPr="00B97696">
        <w:t>Princeton</w:t>
      </w:r>
      <w:r w:rsidR="0038708B" w:rsidRPr="00B97696">
        <w:t>’s Conference on P</w:t>
      </w:r>
      <w:r w:rsidRPr="00B97696">
        <w:t>rofessionalism</w:t>
      </w:r>
      <w:r w:rsidR="0038708B" w:rsidRPr="00B97696">
        <w:t xml:space="preserve"> and Expertise Today</w:t>
      </w:r>
      <w:r w:rsidR="000D7FAE" w:rsidRPr="00B97696">
        <w:t xml:space="preserve"> (2016</w:t>
      </w:r>
      <w:r w:rsidRPr="00B97696">
        <w:t>)</w:t>
      </w:r>
    </w:p>
    <w:p w14:paraId="5D7A8F9E" w14:textId="07709512" w:rsidR="001A2473" w:rsidRPr="00B97696" w:rsidRDefault="001A2473" w:rsidP="00D02AC8">
      <w:pPr>
        <w:pStyle w:val="ListParagraph"/>
        <w:numPr>
          <w:ilvl w:val="0"/>
          <w:numId w:val="10"/>
        </w:numPr>
      </w:pPr>
      <w:r w:rsidRPr="00B97696">
        <w:t>Paper presentation: “Dismantling Knowledge Boundaries a</w:t>
      </w:r>
      <w:r>
        <w:t>t NASA: From Problem Solvers to</w:t>
      </w:r>
      <w:r w:rsidR="00ED6256">
        <w:t xml:space="preserve"> </w:t>
      </w:r>
      <w:r w:rsidRPr="00B97696">
        <w:t>Solution Seekers”</w:t>
      </w:r>
    </w:p>
    <w:p w14:paraId="7A0C6EC7" w14:textId="0FC03621" w:rsidR="005650D0" w:rsidRPr="00B97696" w:rsidRDefault="005650D0" w:rsidP="005650D0">
      <w:r w:rsidRPr="00B97696">
        <w:t>8</w:t>
      </w:r>
      <w:r w:rsidRPr="00B97696">
        <w:rPr>
          <w:vertAlign w:val="superscript"/>
        </w:rPr>
        <w:t>th</w:t>
      </w:r>
      <w:r w:rsidRPr="00B97696">
        <w:t xml:space="preserve"> </w:t>
      </w:r>
      <w:r w:rsidR="00BF7483" w:rsidRPr="00B97696">
        <w:t>I</w:t>
      </w:r>
      <w:r w:rsidRPr="00B97696">
        <w:t xml:space="preserve">nternational </w:t>
      </w:r>
      <w:r w:rsidR="00BF7483" w:rsidRPr="00B97696">
        <w:t xml:space="preserve">Symposium </w:t>
      </w:r>
      <w:r w:rsidRPr="00B97696">
        <w:t xml:space="preserve">on </w:t>
      </w:r>
      <w:r w:rsidR="00BF7483" w:rsidRPr="00B97696">
        <w:t xml:space="preserve">Process Organizational Studies </w:t>
      </w:r>
      <w:r w:rsidRPr="00B97696">
        <w:t>(2016)</w:t>
      </w:r>
    </w:p>
    <w:p w14:paraId="4A02C293" w14:textId="17A79C72" w:rsidR="005650D0" w:rsidRPr="00B97696" w:rsidRDefault="005650D0" w:rsidP="00D02AC8">
      <w:pPr>
        <w:pStyle w:val="ListParagraph"/>
        <w:numPr>
          <w:ilvl w:val="0"/>
          <w:numId w:val="10"/>
        </w:numPr>
      </w:pPr>
      <w:r w:rsidRPr="00B97696">
        <w:t>Paper presentation: “Turbulent Stability of Emergent Roles: The Dualistic Nature of Self-Organizing Knowledge Co-Production”</w:t>
      </w:r>
    </w:p>
    <w:p w14:paraId="6DDC477F" w14:textId="6F5CBD3E" w:rsidR="005650D0" w:rsidRPr="00B97696" w:rsidRDefault="005650D0" w:rsidP="005650D0">
      <w:r w:rsidRPr="00B97696">
        <w:t>Collective Intelligence (2016)</w:t>
      </w:r>
    </w:p>
    <w:p w14:paraId="36AFB704" w14:textId="77777777" w:rsidR="005650D0" w:rsidRPr="00B97696" w:rsidRDefault="005650D0" w:rsidP="00D02AC8">
      <w:pPr>
        <w:pStyle w:val="ListParagraph"/>
        <w:numPr>
          <w:ilvl w:val="0"/>
          <w:numId w:val="10"/>
        </w:numPr>
      </w:pPr>
      <w:r w:rsidRPr="00B97696">
        <w:t>Paper presentation: “Turbulent Stability of Emergent Roles: The Dualistic Nature of Self-Organizing Knowledge Co-Production”</w:t>
      </w:r>
    </w:p>
    <w:p w14:paraId="7FBF836F" w14:textId="28F76584" w:rsidR="005650D0" w:rsidRPr="00B97696" w:rsidRDefault="005650D0" w:rsidP="005650D0">
      <w:r w:rsidRPr="00B97696">
        <w:t>Industrial Research</w:t>
      </w:r>
      <w:r w:rsidR="002C2999" w:rsidRPr="00B97696">
        <w:t xml:space="preserve"> Institute</w:t>
      </w:r>
      <w:r w:rsidR="00BF7483" w:rsidRPr="00B97696">
        <w:t xml:space="preserve"> (IRI)</w:t>
      </w:r>
      <w:r w:rsidR="002C2999" w:rsidRPr="00B97696">
        <w:t xml:space="preserve"> Members Summit (2016</w:t>
      </w:r>
      <w:r w:rsidRPr="00B97696">
        <w:t>)</w:t>
      </w:r>
    </w:p>
    <w:p w14:paraId="71224104" w14:textId="76B2BED3" w:rsidR="005650D0" w:rsidRPr="00B97696" w:rsidRDefault="005650D0" w:rsidP="00D02AC8">
      <w:pPr>
        <w:pStyle w:val="ListParagraph"/>
        <w:numPr>
          <w:ilvl w:val="0"/>
          <w:numId w:val="10"/>
        </w:numPr>
      </w:pPr>
      <w:r w:rsidRPr="00B97696">
        <w:t xml:space="preserve">Research on Research Award: R&amp;D Collaboration in the </w:t>
      </w:r>
      <w:r w:rsidR="00BF7483" w:rsidRPr="00B97696">
        <w:t>Digital Age</w:t>
      </w:r>
    </w:p>
    <w:p w14:paraId="0EFFC586" w14:textId="3DC5172B" w:rsidR="00E634FD" w:rsidRPr="00B97696" w:rsidRDefault="00E634FD" w:rsidP="00502EE1">
      <w:r w:rsidRPr="00B97696">
        <w:t xml:space="preserve">UC Davis Qualitative </w:t>
      </w:r>
      <w:r w:rsidR="00302B8E" w:rsidRPr="00B97696">
        <w:t>Conference</w:t>
      </w:r>
      <w:r w:rsidRPr="00B97696">
        <w:t xml:space="preserve"> (2016)</w:t>
      </w:r>
    </w:p>
    <w:p w14:paraId="008ADE78" w14:textId="0AB26082" w:rsidR="00BF7483" w:rsidRPr="00B97696" w:rsidRDefault="00163B4B" w:rsidP="00D02AC8">
      <w:pPr>
        <w:pStyle w:val="ListParagraph"/>
        <w:numPr>
          <w:ilvl w:val="0"/>
          <w:numId w:val="10"/>
        </w:numPr>
      </w:pPr>
      <w:r w:rsidRPr="00B97696">
        <w:t>Paper presentation: “</w:t>
      </w:r>
      <w:r w:rsidR="00C37DF9" w:rsidRPr="00B97696">
        <w:t xml:space="preserve">Towering over Babel: Decoupling Problem Formulation from Problem Solving </w:t>
      </w:r>
      <w:r w:rsidR="00AF131D" w:rsidRPr="00B97696">
        <w:t>and Opening the Solution Space”</w:t>
      </w:r>
    </w:p>
    <w:p w14:paraId="184B3C73" w14:textId="77777777" w:rsidR="00502EE1" w:rsidRPr="00B97696" w:rsidRDefault="00502EE1" w:rsidP="00502EE1">
      <w:r w:rsidRPr="00B97696">
        <w:t>Organization Science Winter conference (2016)</w:t>
      </w:r>
    </w:p>
    <w:p w14:paraId="7C0A4F11" w14:textId="43811C06" w:rsidR="00DF193D" w:rsidRPr="00B97696" w:rsidRDefault="00163B4B" w:rsidP="00D02AC8">
      <w:pPr>
        <w:pStyle w:val="ListParagraph"/>
        <w:numPr>
          <w:ilvl w:val="0"/>
          <w:numId w:val="10"/>
        </w:numPr>
      </w:pPr>
      <w:r w:rsidRPr="00B97696">
        <w:t>Paper presentation: “</w:t>
      </w:r>
      <w:r w:rsidR="00C37DF9" w:rsidRPr="00B97696">
        <w:t xml:space="preserve">Towering over Babel: Decoupling Problem Formulation from Problem Solving </w:t>
      </w:r>
      <w:r w:rsidR="00AF131D" w:rsidRPr="00B97696">
        <w:t>and Opening the Solution Space”</w:t>
      </w:r>
    </w:p>
    <w:p w14:paraId="7A07A3E7" w14:textId="1D3077B3" w:rsidR="00A164BD" w:rsidRPr="00B97696" w:rsidRDefault="00A164BD" w:rsidP="00502EE1">
      <w:r w:rsidRPr="00B97696">
        <w:t>INFORMS (2015)</w:t>
      </w:r>
    </w:p>
    <w:p w14:paraId="13B6C594" w14:textId="2333FDD3" w:rsidR="00AF131D" w:rsidRPr="00B97696" w:rsidRDefault="00AF131D" w:rsidP="00D02AC8">
      <w:pPr>
        <w:pStyle w:val="ListParagraph"/>
        <w:numPr>
          <w:ilvl w:val="0"/>
          <w:numId w:val="10"/>
        </w:numPr>
      </w:pPr>
      <w:r w:rsidRPr="00B97696">
        <w:t>Best Dissertation panel presentation (TIES division)</w:t>
      </w:r>
    </w:p>
    <w:p w14:paraId="3735F40E" w14:textId="5EB7FA0C" w:rsidR="00502EE1" w:rsidRPr="00B97696" w:rsidRDefault="00502EE1" w:rsidP="00502EE1">
      <w:r w:rsidRPr="00B97696">
        <w:t>Academy of Management Annual Meeting (2015)</w:t>
      </w:r>
    </w:p>
    <w:p w14:paraId="38BB2221" w14:textId="170732B9" w:rsidR="00AF131D" w:rsidRPr="00B97696" w:rsidRDefault="00AF131D" w:rsidP="00D02AC8">
      <w:pPr>
        <w:pStyle w:val="ListParagraph"/>
        <w:numPr>
          <w:ilvl w:val="0"/>
          <w:numId w:val="10"/>
        </w:numPr>
      </w:pPr>
      <w:r w:rsidRPr="00B97696">
        <w:t>Best Dissertation award panel presentation (TIM division)</w:t>
      </w:r>
    </w:p>
    <w:p w14:paraId="1C9D5402" w14:textId="5EFACBE7" w:rsidR="00AF131D" w:rsidRPr="00B97696" w:rsidRDefault="00AF131D" w:rsidP="00D02AC8">
      <w:pPr>
        <w:pStyle w:val="ListParagraph"/>
        <w:numPr>
          <w:ilvl w:val="0"/>
          <w:numId w:val="10"/>
        </w:numPr>
      </w:pPr>
      <w:r w:rsidRPr="00B97696">
        <w:t>Paper presentation “From Problem Solvers to Solution Seekers: Dismantling Knowledge Boundaries at NASA”</w:t>
      </w:r>
    </w:p>
    <w:p w14:paraId="7131F786" w14:textId="012FBCDE" w:rsidR="001A5EB2" w:rsidRPr="00B97696" w:rsidRDefault="001A5EB2" w:rsidP="001A5EB2">
      <w:r w:rsidRPr="00B97696">
        <w:t>IRI Members Summit (2015)</w:t>
      </w:r>
    </w:p>
    <w:p w14:paraId="45BCA5D0" w14:textId="134685AC" w:rsidR="001A5EB2" w:rsidRPr="00B97696" w:rsidRDefault="00B2556D" w:rsidP="00D02AC8">
      <w:pPr>
        <w:pStyle w:val="ListParagraph"/>
        <w:numPr>
          <w:ilvl w:val="0"/>
          <w:numId w:val="10"/>
        </w:numPr>
      </w:pPr>
      <w:r w:rsidRPr="00B97696">
        <w:t>Research on Research Award: R&amp;D Collaboration in the digital age</w:t>
      </w:r>
    </w:p>
    <w:p w14:paraId="6EBDC3BE" w14:textId="189823B2" w:rsidR="004B70DC" w:rsidRPr="00B97696" w:rsidRDefault="004B70DC" w:rsidP="00024F9C">
      <w:r w:rsidRPr="00B97696">
        <w:t>N</w:t>
      </w:r>
      <w:r w:rsidR="00E83F61" w:rsidRPr="00B97696">
        <w:t xml:space="preserve">ational </w:t>
      </w:r>
      <w:r w:rsidRPr="00B97696">
        <w:t>S</w:t>
      </w:r>
      <w:r w:rsidR="00E83F61" w:rsidRPr="00B97696">
        <w:t xml:space="preserve">cience </w:t>
      </w:r>
      <w:r w:rsidRPr="00B97696">
        <w:t>F</w:t>
      </w:r>
      <w:r w:rsidR="00E83F61" w:rsidRPr="00B97696">
        <w:t>oundation</w:t>
      </w:r>
      <w:r w:rsidRPr="00B97696">
        <w:t xml:space="preserve"> Knowledge Conference, Wharton (2015)</w:t>
      </w:r>
    </w:p>
    <w:p w14:paraId="53F21AE0" w14:textId="368101FF" w:rsidR="004218DC" w:rsidRPr="00B97696" w:rsidRDefault="004218DC" w:rsidP="00D02AC8">
      <w:pPr>
        <w:pStyle w:val="ListParagraph"/>
        <w:numPr>
          <w:ilvl w:val="0"/>
          <w:numId w:val="10"/>
        </w:numPr>
      </w:pPr>
      <w:r w:rsidRPr="00B97696">
        <w:t xml:space="preserve">Panel organizing on Innovation and Communities </w:t>
      </w:r>
    </w:p>
    <w:p w14:paraId="171B026F" w14:textId="30057B25" w:rsidR="00502EE1" w:rsidRPr="00B97696" w:rsidRDefault="00502EE1" w:rsidP="00024F9C">
      <w:r w:rsidRPr="00B97696">
        <w:t>E</w:t>
      </w:r>
      <w:r w:rsidR="00163B4B" w:rsidRPr="00B97696">
        <w:t xml:space="preserve">uropean </w:t>
      </w:r>
      <w:r w:rsidRPr="00B97696">
        <w:t>G</w:t>
      </w:r>
      <w:r w:rsidR="00163B4B" w:rsidRPr="00B97696">
        <w:t xml:space="preserve">roup for </w:t>
      </w:r>
      <w:r w:rsidRPr="00B97696">
        <w:t>O</w:t>
      </w:r>
      <w:r w:rsidR="00163B4B" w:rsidRPr="00B97696">
        <w:t xml:space="preserve">rganizational </w:t>
      </w:r>
      <w:r w:rsidRPr="00B97696">
        <w:t>S</w:t>
      </w:r>
      <w:r w:rsidR="00163B4B" w:rsidRPr="00B97696">
        <w:t>tudies</w:t>
      </w:r>
      <w:r w:rsidRPr="00B97696">
        <w:t xml:space="preserve"> (2015)</w:t>
      </w:r>
    </w:p>
    <w:p w14:paraId="771CCADC" w14:textId="4542E80F" w:rsidR="00163B4B" w:rsidRPr="00B97696" w:rsidRDefault="00163B4B" w:rsidP="00D02AC8">
      <w:pPr>
        <w:pStyle w:val="ListParagraph"/>
        <w:numPr>
          <w:ilvl w:val="0"/>
          <w:numId w:val="10"/>
        </w:numPr>
      </w:pPr>
      <w:r w:rsidRPr="00B97696">
        <w:t>Best Dissertation Award presentation, Grigor McClelland Award</w:t>
      </w:r>
    </w:p>
    <w:p w14:paraId="023912E0" w14:textId="3131B321" w:rsidR="00502EE1" w:rsidRPr="00B97696" w:rsidRDefault="00B23733" w:rsidP="00024F9C">
      <w:r w:rsidRPr="00B97696">
        <w:t>7</w:t>
      </w:r>
      <w:r w:rsidRPr="00B97696">
        <w:rPr>
          <w:vertAlign w:val="superscript"/>
        </w:rPr>
        <w:t>th</w:t>
      </w:r>
      <w:r w:rsidRPr="00B97696">
        <w:t xml:space="preserve"> </w:t>
      </w:r>
      <w:r w:rsidR="00BF7483" w:rsidRPr="00B97696">
        <w:t xml:space="preserve">International Symposium </w:t>
      </w:r>
      <w:r w:rsidRPr="00B97696">
        <w:t xml:space="preserve">on </w:t>
      </w:r>
      <w:r w:rsidR="004C319B" w:rsidRPr="00B97696">
        <w:t>P</w:t>
      </w:r>
      <w:r w:rsidR="00BF7483" w:rsidRPr="00B97696">
        <w:t xml:space="preserve">rocess Organizational Studies </w:t>
      </w:r>
      <w:r w:rsidR="00502EE1" w:rsidRPr="00B97696">
        <w:t>(2015)</w:t>
      </w:r>
    </w:p>
    <w:p w14:paraId="2F5AF035" w14:textId="77777777" w:rsidR="00163B4B" w:rsidRPr="00B97696" w:rsidRDefault="00163B4B" w:rsidP="00D02AC8">
      <w:pPr>
        <w:pStyle w:val="ListParagraph"/>
        <w:numPr>
          <w:ilvl w:val="0"/>
          <w:numId w:val="10"/>
        </w:numPr>
      </w:pPr>
      <w:r w:rsidRPr="00B97696">
        <w:t>Paper presentation: “Towering over Babel: Decoupling Problem Formulation from Problem Solving and Opening the Solution Space”</w:t>
      </w:r>
    </w:p>
    <w:p w14:paraId="059FD331" w14:textId="0513818D" w:rsidR="0084634E" w:rsidRPr="00B97696" w:rsidRDefault="0084634E" w:rsidP="00024F9C">
      <w:r w:rsidRPr="00B97696">
        <w:lastRenderedPageBreak/>
        <w:t xml:space="preserve">NYU </w:t>
      </w:r>
      <w:r w:rsidR="0043192E">
        <w:t>C</w:t>
      </w:r>
      <w:r w:rsidRPr="00B97696">
        <w:t>ommons (2014)</w:t>
      </w:r>
    </w:p>
    <w:p w14:paraId="50F06FBF" w14:textId="77777777" w:rsidR="00C37DF9" w:rsidRPr="00B97696" w:rsidRDefault="00C37DF9" w:rsidP="00D02AC8">
      <w:pPr>
        <w:pStyle w:val="ListParagraph"/>
        <w:numPr>
          <w:ilvl w:val="0"/>
          <w:numId w:val="10"/>
        </w:numPr>
      </w:pPr>
      <w:r w:rsidRPr="00B97696">
        <w:t>Paper presentation: “From Problem Solvers to Solution Seekers: Dismantling Knowledge Boundaries at NASA”</w:t>
      </w:r>
    </w:p>
    <w:p w14:paraId="276B580E" w14:textId="5AB1D85F" w:rsidR="00C37DF9" w:rsidRPr="00B97696" w:rsidRDefault="00F66826" w:rsidP="00024F9C">
      <w:r w:rsidRPr="00B97696">
        <w:t>IRI</w:t>
      </w:r>
      <w:r w:rsidR="00946173" w:rsidRPr="00B97696">
        <w:t xml:space="preserve"> </w:t>
      </w:r>
      <w:r w:rsidR="003C02B0" w:rsidRPr="00B97696">
        <w:t xml:space="preserve">Members Summit </w:t>
      </w:r>
      <w:r w:rsidR="00946173" w:rsidRPr="00B97696">
        <w:t>(2014)</w:t>
      </w:r>
    </w:p>
    <w:p w14:paraId="4D61A055" w14:textId="1ABF5100" w:rsidR="00946173" w:rsidRPr="00B97696" w:rsidRDefault="00B161EC" w:rsidP="00D02AC8">
      <w:pPr>
        <w:pStyle w:val="ListParagraph"/>
        <w:numPr>
          <w:ilvl w:val="0"/>
          <w:numId w:val="10"/>
        </w:numPr>
      </w:pPr>
      <w:r w:rsidRPr="00B97696">
        <w:t>Key</w:t>
      </w:r>
      <w:r w:rsidR="00946173" w:rsidRPr="00B97696">
        <w:t xml:space="preserve">note speaker: </w:t>
      </w:r>
      <w:r w:rsidR="00BF7483" w:rsidRPr="00B97696">
        <w:t>“</w:t>
      </w:r>
      <w:r w:rsidR="00946173" w:rsidRPr="00B97696">
        <w:t xml:space="preserve">Managing Change in a Digital Era: From </w:t>
      </w:r>
      <w:r w:rsidR="0043192E">
        <w:t>‘</w:t>
      </w:r>
      <w:r w:rsidR="0003284E" w:rsidRPr="00B97696">
        <w:t xml:space="preserve">The Lab Is My </w:t>
      </w:r>
      <w:r w:rsidR="002E77BC" w:rsidRPr="00B97696">
        <w:t>World’</w:t>
      </w:r>
      <w:r w:rsidR="0043192E">
        <w:t xml:space="preserve"> t</w:t>
      </w:r>
      <w:r w:rsidR="002E77BC" w:rsidRPr="00B97696">
        <w:t>o</w:t>
      </w:r>
      <w:r w:rsidR="00946173" w:rsidRPr="00B97696">
        <w:t xml:space="preserve"> </w:t>
      </w:r>
      <w:r w:rsidR="00BF7483" w:rsidRPr="00B97696">
        <w:t>‘</w:t>
      </w:r>
      <w:r w:rsidR="0003284E" w:rsidRPr="00B97696">
        <w:t>T</w:t>
      </w:r>
      <w:r w:rsidR="00946173" w:rsidRPr="00B97696">
        <w:t xml:space="preserve">he </w:t>
      </w:r>
      <w:r w:rsidR="0003284E" w:rsidRPr="00B97696">
        <w:t>World Is My L</w:t>
      </w:r>
      <w:r w:rsidR="00946173" w:rsidRPr="00B97696">
        <w:t>ab</w:t>
      </w:r>
      <w:r w:rsidR="00BF7483" w:rsidRPr="00B97696">
        <w:t>’</w:t>
      </w:r>
      <w:r w:rsidR="00946173" w:rsidRPr="00B97696">
        <w:t>”</w:t>
      </w:r>
    </w:p>
    <w:p w14:paraId="71A99E04" w14:textId="3479672B" w:rsidR="00D67E25" w:rsidRPr="00B97696" w:rsidRDefault="006774AD" w:rsidP="00024F9C">
      <w:r w:rsidRPr="00B97696">
        <w:t>1st</w:t>
      </w:r>
      <w:r w:rsidR="00D67E25" w:rsidRPr="00B97696">
        <w:t xml:space="preserve"> </w:t>
      </w:r>
      <w:r w:rsidR="00BF7483" w:rsidRPr="00B97696">
        <w:t xml:space="preserve">World Open Innovation Conference </w:t>
      </w:r>
      <w:r w:rsidRPr="00B97696">
        <w:t>(2014)</w:t>
      </w:r>
    </w:p>
    <w:p w14:paraId="3F3AD3CF" w14:textId="412B346E" w:rsidR="00946173" w:rsidRPr="00B97696" w:rsidRDefault="00946173" w:rsidP="00D02AC8">
      <w:pPr>
        <w:pStyle w:val="ListParagraph"/>
        <w:numPr>
          <w:ilvl w:val="0"/>
          <w:numId w:val="10"/>
        </w:numPr>
      </w:pPr>
      <w:r w:rsidRPr="00B97696">
        <w:t xml:space="preserve">Panel discussion on </w:t>
      </w:r>
      <w:r w:rsidR="006774AD" w:rsidRPr="00B97696">
        <w:t>“</w:t>
      </w:r>
      <w:r w:rsidR="0003284E" w:rsidRPr="00B97696">
        <w:t>NASA and Open I</w:t>
      </w:r>
      <w:r w:rsidRPr="00B97696">
        <w:t>nnovation</w:t>
      </w:r>
      <w:r w:rsidR="006774AD" w:rsidRPr="00B97696">
        <w:t>”</w:t>
      </w:r>
      <w:r w:rsidRPr="00B97696">
        <w:t xml:space="preserve"> </w:t>
      </w:r>
    </w:p>
    <w:p w14:paraId="02B02B48" w14:textId="7A8BAAF3" w:rsidR="00946173" w:rsidRPr="00B97696" w:rsidRDefault="00946173" w:rsidP="00946173">
      <w:r w:rsidRPr="00B97696">
        <w:t xml:space="preserve">Duke </w:t>
      </w:r>
      <w:r w:rsidR="00BF7483" w:rsidRPr="00B97696">
        <w:t xml:space="preserve">Strategy Conference </w:t>
      </w:r>
      <w:r w:rsidRPr="00B97696">
        <w:t>(2014)</w:t>
      </w:r>
    </w:p>
    <w:p w14:paraId="3B791FEE" w14:textId="1A0F242B" w:rsidR="00946173" w:rsidRPr="00B97696" w:rsidRDefault="00946173" w:rsidP="00D02AC8">
      <w:pPr>
        <w:pStyle w:val="ListParagraph"/>
        <w:numPr>
          <w:ilvl w:val="0"/>
          <w:numId w:val="10"/>
        </w:numPr>
      </w:pPr>
      <w:r w:rsidRPr="00B97696">
        <w:t>Paper presentation: “From Problem Solvers to Solution Seekers: Dismantling Knowledge Boundaries at NASA”</w:t>
      </w:r>
    </w:p>
    <w:p w14:paraId="27506018" w14:textId="3963F85E" w:rsidR="00087F12" w:rsidRPr="00B97696" w:rsidRDefault="00087F12" w:rsidP="00087F12">
      <w:r w:rsidRPr="00B97696">
        <w:t xml:space="preserve">Wharton People and Organizations </w:t>
      </w:r>
      <w:r w:rsidR="003C02B0" w:rsidRPr="00B97696">
        <w:t xml:space="preserve">Conference </w:t>
      </w:r>
      <w:r w:rsidRPr="00B97696">
        <w:t>(2014)</w:t>
      </w:r>
    </w:p>
    <w:p w14:paraId="51833107" w14:textId="58F6B5CF" w:rsidR="00087F12" w:rsidRPr="00B97696" w:rsidRDefault="003C02B0" w:rsidP="00D02AC8">
      <w:pPr>
        <w:pStyle w:val="ListParagraph"/>
        <w:numPr>
          <w:ilvl w:val="0"/>
          <w:numId w:val="10"/>
        </w:numPr>
      </w:pPr>
      <w:r w:rsidRPr="00B97696">
        <w:rPr>
          <w:bCs/>
        </w:rPr>
        <w:t>Paper discussion: “</w:t>
      </w:r>
      <w:r w:rsidR="00087F12" w:rsidRPr="00B97696">
        <w:rPr>
          <w:bCs/>
        </w:rPr>
        <w:t>Unleashing Organizational Knowledge Work to the Public: How Open Q&amp;A Platforms Impact Knowledge Work and Workers</w:t>
      </w:r>
      <w:r w:rsidRPr="00B97696">
        <w:rPr>
          <w:bCs/>
        </w:rPr>
        <w:t>”</w:t>
      </w:r>
    </w:p>
    <w:p w14:paraId="1D100825" w14:textId="23CA15C2" w:rsidR="00946173" w:rsidRPr="00B97696" w:rsidRDefault="0014291C" w:rsidP="0014291C">
      <w:hyperlink r:id="rId52" w:tgtFrame="_blank" w:history="1">
        <w:r w:rsidRPr="00B97696">
          <w:rPr>
            <w:rStyle w:val="Hyperlink"/>
            <w:color w:val="auto"/>
            <w:u w:val="none"/>
          </w:rPr>
          <w:t>International Association for the Study of Commons</w:t>
        </w:r>
      </w:hyperlink>
      <w:r w:rsidRPr="00B97696">
        <w:t xml:space="preserve"> Thematic Conference </w:t>
      </w:r>
      <w:r w:rsidR="00946173" w:rsidRPr="00B97696">
        <w:t>(2014)</w:t>
      </w:r>
    </w:p>
    <w:p w14:paraId="36C3084D" w14:textId="77777777" w:rsidR="0014291C" w:rsidRPr="00B97696" w:rsidRDefault="0014291C" w:rsidP="00D02AC8">
      <w:pPr>
        <w:pStyle w:val="ListParagraph"/>
        <w:numPr>
          <w:ilvl w:val="0"/>
          <w:numId w:val="10"/>
        </w:numPr>
      </w:pPr>
      <w:r w:rsidRPr="00B97696">
        <w:t>Paper presentation: “From Problem Solvers to Solution Seekers: Dismantling Knowledge Boundaries at NASA”</w:t>
      </w:r>
    </w:p>
    <w:p w14:paraId="6772F1D0" w14:textId="77777777" w:rsidR="00946173" w:rsidRPr="00B97696" w:rsidRDefault="00946173" w:rsidP="00946173">
      <w:r w:rsidRPr="00B97696">
        <w:t>Academy of Management Annual Meeting (2014)</w:t>
      </w:r>
    </w:p>
    <w:p w14:paraId="1DDA34DB" w14:textId="0B25CF8B" w:rsidR="007752F5" w:rsidRPr="00B97696" w:rsidRDefault="009F5C3E" w:rsidP="00D02AC8">
      <w:pPr>
        <w:pStyle w:val="ListParagraph"/>
        <w:numPr>
          <w:ilvl w:val="0"/>
          <w:numId w:val="10"/>
        </w:numPr>
      </w:pPr>
      <w:r w:rsidRPr="00B97696">
        <w:t>S</w:t>
      </w:r>
      <w:r w:rsidR="00946173" w:rsidRPr="00B97696">
        <w:t>ymposium</w:t>
      </w:r>
      <w:r w:rsidR="007752F5" w:rsidRPr="00B97696">
        <w:t xml:space="preserve"> </w:t>
      </w:r>
      <w:r w:rsidRPr="00B97696">
        <w:t>co-</w:t>
      </w:r>
      <w:r w:rsidR="00BF7483" w:rsidRPr="00B97696">
        <w:t xml:space="preserve">organizer </w:t>
      </w:r>
      <w:r w:rsidR="007752F5" w:rsidRPr="00B97696">
        <w:t xml:space="preserve">and </w:t>
      </w:r>
      <w:r w:rsidR="009D5B1F" w:rsidRPr="00B97696">
        <w:t>presenter:</w:t>
      </w:r>
      <w:r w:rsidR="000A379F" w:rsidRPr="00B97696">
        <w:t xml:space="preserve"> “Demystifying </w:t>
      </w:r>
      <w:r w:rsidR="00AB3D60">
        <w:t>t</w:t>
      </w:r>
      <w:r w:rsidR="000A379F" w:rsidRPr="00B97696">
        <w:t>he Impact of Crowdsourcing Innovation: What H</w:t>
      </w:r>
      <w:r w:rsidR="007752F5" w:rsidRPr="00B97696">
        <w:t>a</w:t>
      </w:r>
      <w:r w:rsidR="000A379F" w:rsidRPr="00B97696">
        <w:t xml:space="preserve">ppens with </w:t>
      </w:r>
      <w:r w:rsidR="00AB3D60">
        <w:t>‘</w:t>
      </w:r>
      <w:r w:rsidR="000A379F" w:rsidRPr="00B97696">
        <w:t>Not Invented Here</w:t>
      </w:r>
      <w:r w:rsidR="00AB3D60">
        <w:t>’</w:t>
      </w:r>
      <w:r w:rsidR="000A379F" w:rsidRPr="00B97696">
        <w:t xml:space="preserve"> I</w:t>
      </w:r>
      <w:r w:rsidR="007752F5" w:rsidRPr="00B97696">
        <w:t>deas?”</w:t>
      </w:r>
    </w:p>
    <w:p w14:paraId="3FB3A92E" w14:textId="4497AC70" w:rsidR="00946173" w:rsidRPr="00B97696" w:rsidRDefault="007752F5" w:rsidP="00D02AC8">
      <w:pPr>
        <w:pStyle w:val="ListParagraph"/>
        <w:numPr>
          <w:ilvl w:val="0"/>
          <w:numId w:val="10"/>
        </w:numPr>
      </w:pPr>
      <w:r w:rsidRPr="00B97696">
        <w:t>Di</w:t>
      </w:r>
      <w:r w:rsidR="009F5C3E" w:rsidRPr="00B97696">
        <w:t>ssertation presentation in</w:t>
      </w:r>
      <w:r w:rsidRPr="00B97696">
        <w:t xml:space="preserve"> symposium on </w:t>
      </w:r>
      <w:r w:rsidR="006774AD" w:rsidRPr="00B97696">
        <w:t>“Institutional Shifts, Scientific Professionals and the Direction of Technical Activity</w:t>
      </w:r>
      <w:r w:rsidR="00AB3D60">
        <w:t>”</w:t>
      </w:r>
    </w:p>
    <w:p w14:paraId="38DD200B" w14:textId="31A2AAD7" w:rsidR="00B70C0E" w:rsidRPr="00B97696" w:rsidRDefault="00B70C0E" w:rsidP="00024F9C">
      <w:r w:rsidRPr="00B97696">
        <w:t>NYU Economic Sociology Workshop (2013)</w:t>
      </w:r>
    </w:p>
    <w:p w14:paraId="620091B7" w14:textId="382494D7" w:rsidR="00B70C0E" w:rsidRPr="00B97696" w:rsidRDefault="00B70C0E" w:rsidP="00D02AC8">
      <w:pPr>
        <w:pStyle w:val="ListParagraph"/>
        <w:numPr>
          <w:ilvl w:val="0"/>
          <w:numId w:val="10"/>
        </w:numPr>
        <w:ind w:right="-432"/>
      </w:pPr>
      <w:r w:rsidRPr="00B97696">
        <w:t xml:space="preserve">Paper discussion: “From Problem Solvers to Solution Seekers: The Co-evolving Knowledge </w:t>
      </w:r>
      <w:r w:rsidR="00BF7483" w:rsidRPr="00B97696">
        <w:t xml:space="preserve">Boundary </w:t>
      </w:r>
      <w:r w:rsidRPr="00B97696">
        <w:t xml:space="preserve">and Professional </w:t>
      </w:r>
      <w:r w:rsidR="00BF7483" w:rsidRPr="00B97696">
        <w:t>I</w:t>
      </w:r>
      <w:r w:rsidRPr="00B97696">
        <w:t xml:space="preserve">dentity </w:t>
      </w:r>
      <w:r w:rsidR="00BF7483" w:rsidRPr="00B97696">
        <w:t xml:space="preserve">Work </w:t>
      </w:r>
      <w:r w:rsidRPr="00B97696">
        <w:t xml:space="preserve">of R&amp;D </w:t>
      </w:r>
      <w:r w:rsidR="00BF7483" w:rsidRPr="00B97696">
        <w:t xml:space="preserve">Organizational Members </w:t>
      </w:r>
      <w:r w:rsidRPr="00B97696">
        <w:t>at NASA”</w:t>
      </w:r>
    </w:p>
    <w:p w14:paraId="1C6C3977" w14:textId="3C465160" w:rsidR="002469A6" w:rsidRPr="00B97696" w:rsidRDefault="002469A6" w:rsidP="00024F9C">
      <w:r w:rsidRPr="00B97696">
        <w:t>Wharton People and Organizations Conference (2013)</w:t>
      </w:r>
    </w:p>
    <w:p w14:paraId="4E6A664C" w14:textId="19BB2182" w:rsidR="002469A6" w:rsidRPr="00B97696" w:rsidRDefault="002469A6" w:rsidP="00D02AC8">
      <w:pPr>
        <w:pStyle w:val="ListParagraph"/>
        <w:numPr>
          <w:ilvl w:val="0"/>
          <w:numId w:val="10"/>
        </w:numPr>
        <w:ind w:right="-432"/>
      </w:pPr>
      <w:r w:rsidRPr="00B97696">
        <w:t>Paper discussion: “From Problem Solvers to Solution Seekers: The Co-</w:t>
      </w:r>
      <w:r w:rsidR="002E77BC" w:rsidRPr="00B97696">
        <w:t>Evolving</w:t>
      </w:r>
      <w:r w:rsidRPr="00B97696">
        <w:t xml:space="preserve"> Knowledge </w:t>
      </w:r>
      <w:r w:rsidR="00BF7483" w:rsidRPr="00B97696">
        <w:t xml:space="preserve">Boundary </w:t>
      </w:r>
      <w:r w:rsidRPr="00B97696">
        <w:t xml:space="preserve">and Professional </w:t>
      </w:r>
      <w:r w:rsidR="00BF7483" w:rsidRPr="00B97696">
        <w:t xml:space="preserve">Identity Work </w:t>
      </w:r>
      <w:r w:rsidRPr="00B97696">
        <w:t xml:space="preserve">of R&amp;D </w:t>
      </w:r>
      <w:r w:rsidR="00BF7483" w:rsidRPr="00B97696">
        <w:t xml:space="preserve">Organizational Members </w:t>
      </w:r>
      <w:r w:rsidRPr="00B97696">
        <w:t>at NASA”</w:t>
      </w:r>
    </w:p>
    <w:p w14:paraId="3169CCAD" w14:textId="4466940E" w:rsidR="00B161EC" w:rsidRPr="00B97696" w:rsidRDefault="00D919D9" w:rsidP="00D02AC8">
      <w:pPr>
        <w:pStyle w:val="ListParagraph"/>
        <w:numPr>
          <w:ilvl w:val="0"/>
          <w:numId w:val="10"/>
        </w:numPr>
      </w:pPr>
      <w:r w:rsidRPr="00B97696">
        <w:t>Doctoral Consortium (TIM):</w:t>
      </w:r>
      <w:r w:rsidR="00B161EC" w:rsidRPr="00B97696">
        <w:t xml:space="preserve"> invited participant</w:t>
      </w:r>
    </w:p>
    <w:p w14:paraId="2D554B59" w14:textId="34E487AE" w:rsidR="00024F9C" w:rsidRPr="00B97696" w:rsidRDefault="00024F9C" w:rsidP="00024F9C">
      <w:r w:rsidRPr="00B97696">
        <w:t>Academy of Management Annual Meeting (2013)</w:t>
      </w:r>
    </w:p>
    <w:p w14:paraId="1FF21559" w14:textId="37B9E145" w:rsidR="00733062" w:rsidRDefault="00024F9C" w:rsidP="00D02AC8">
      <w:pPr>
        <w:pStyle w:val="ListParagraph"/>
        <w:numPr>
          <w:ilvl w:val="0"/>
          <w:numId w:val="10"/>
        </w:numPr>
      </w:pPr>
      <w:r w:rsidRPr="00B97696">
        <w:t>Paper presentation</w:t>
      </w:r>
      <w:r w:rsidR="00D919D9" w:rsidRPr="00B97696">
        <w:t xml:space="preserve"> and co-organizer </w:t>
      </w:r>
      <w:r w:rsidR="00637097" w:rsidRPr="00B97696">
        <w:t>of a</w:t>
      </w:r>
      <w:r w:rsidRPr="00B97696">
        <w:t xml:space="preserve"> showcase symposium: “From Problem Solvers to Solution Seekers: The Co-</w:t>
      </w:r>
      <w:r w:rsidR="002E77BC" w:rsidRPr="00B97696">
        <w:t>Evolving</w:t>
      </w:r>
      <w:r w:rsidRPr="00B97696">
        <w:t xml:space="preserve"> Knowledge </w:t>
      </w:r>
      <w:r w:rsidR="00BF7483" w:rsidRPr="00B97696">
        <w:t xml:space="preserve">Boundary </w:t>
      </w:r>
      <w:r w:rsidRPr="00B97696">
        <w:t xml:space="preserve">and Professional </w:t>
      </w:r>
      <w:r w:rsidR="00BF7483" w:rsidRPr="00B97696">
        <w:t xml:space="preserve">Identity Work </w:t>
      </w:r>
      <w:r w:rsidRPr="00B97696">
        <w:t xml:space="preserve">of R&amp;D </w:t>
      </w:r>
      <w:r w:rsidR="00BF7483" w:rsidRPr="00B97696">
        <w:t xml:space="preserve">Organizational Members </w:t>
      </w:r>
      <w:r w:rsidRPr="00B97696">
        <w:t>at NASA</w:t>
      </w:r>
      <w:r w:rsidR="00BF7483" w:rsidRPr="00B97696">
        <w:t>”</w:t>
      </w:r>
    </w:p>
    <w:p w14:paraId="5D15116D" w14:textId="2529AD82" w:rsidR="00A33186" w:rsidRPr="00B97696" w:rsidRDefault="004D4E8E" w:rsidP="00733062">
      <w:r w:rsidRPr="00B97696">
        <w:t>N</w:t>
      </w:r>
      <w:r w:rsidR="007E6319" w:rsidRPr="00B97696">
        <w:t xml:space="preserve">ational </w:t>
      </w:r>
      <w:r w:rsidRPr="00B97696">
        <w:t>S</w:t>
      </w:r>
      <w:r w:rsidR="007E6319" w:rsidRPr="00B97696">
        <w:t xml:space="preserve">cience </w:t>
      </w:r>
      <w:r w:rsidRPr="00B97696">
        <w:t>F</w:t>
      </w:r>
      <w:r w:rsidR="007E6319" w:rsidRPr="00B97696">
        <w:t xml:space="preserve">oundation Knowledge </w:t>
      </w:r>
      <w:r w:rsidR="002554DB" w:rsidRPr="00B97696">
        <w:t>C</w:t>
      </w:r>
      <w:r w:rsidR="007E6319" w:rsidRPr="00B97696">
        <w:t>onference</w:t>
      </w:r>
      <w:r w:rsidRPr="00B97696">
        <w:t xml:space="preserve"> </w:t>
      </w:r>
      <w:r w:rsidR="00A33186" w:rsidRPr="00B97696">
        <w:t>(2013)</w:t>
      </w:r>
    </w:p>
    <w:p w14:paraId="2F1615F4" w14:textId="2712E618" w:rsidR="00733062" w:rsidRDefault="00A33186" w:rsidP="00D02AC8">
      <w:pPr>
        <w:pStyle w:val="ListParagraph"/>
        <w:numPr>
          <w:ilvl w:val="0"/>
          <w:numId w:val="10"/>
        </w:numPr>
        <w:ind w:right="-432"/>
      </w:pPr>
      <w:r w:rsidRPr="00B97696">
        <w:t>Paper presentation: “From Problem Solvers to Solution Seekers: The Co-</w:t>
      </w:r>
      <w:r w:rsidR="002E77BC" w:rsidRPr="00B97696">
        <w:t>Evolving</w:t>
      </w:r>
      <w:r w:rsidR="00EC4A7A" w:rsidRPr="00B97696">
        <w:t xml:space="preserve"> Knowledge</w:t>
      </w:r>
      <w:r w:rsidR="00536BEC" w:rsidRPr="00B97696">
        <w:t xml:space="preserve"> Boundary and Professional Identity Work of R&amp;D Organizational M</w:t>
      </w:r>
      <w:r w:rsidR="00733062">
        <w:t>embers at NASA”</w:t>
      </w:r>
    </w:p>
    <w:p w14:paraId="1B3F0C92" w14:textId="7D550ACD" w:rsidR="00A33186" w:rsidRPr="00B97696" w:rsidRDefault="00A33186" w:rsidP="00733062">
      <w:r w:rsidRPr="00B97696">
        <w:t>The Structure and Structuring</w:t>
      </w:r>
      <w:r w:rsidR="002554DB" w:rsidRPr="00B97696">
        <w:t xml:space="preserve"> of Work Within and A</w:t>
      </w:r>
      <w:r w:rsidRPr="00B97696">
        <w:t xml:space="preserve">cross Organizations </w:t>
      </w:r>
      <w:r w:rsidR="002554DB" w:rsidRPr="00B97696">
        <w:t>W</w:t>
      </w:r>
      <w:r w:rsidRPr="00B97696">
        <w:t>orkshop (2013)</w:t>
      </w:r>
    </w:p>
    <w:p w14:paraId="194D87A9" w14:textId="3CF903E8" w:rsidR="00733062" w:rsidRDefault="00A33186" w:rsidP="00D02AC8">
      <w:pPr>
        <w:pStyle w:val="ListParagraph"/>
        <w:numPr>
          <w:ilvl w:val="0"/>
          <w:numId w:val="10"/>
        </w:numPr>
        <w:ind w:right="-432"/>
      </w:pPr>
      <w:r w:rsidRPr="00B97696">
        <w:t>Paper discussion: “From Problem Solvers to Solution Seeke</w:t>
      </w:r>
      <w:r w:rsidR="00536BEC" w:rsidRPr="00B97696">
        <w:t xml:space="preserve">rs: The Co- </w:t>
      </w:r>
      <w:r w:rsidR="002E77BC" w:rsidRPr="00B97696">
        <w:t>Evolving</w:t>
      </w:r>
      <w:r w:rsidR="00536BEC" w:rsidRPr="00B97696">
        <w:t xml:space="preserve"> Knowledge Boundary and Professional Identity Work of R&amp;D Organizational M</w:t>
      </w:r>
      <w:r w:rsidR="00733062">
        <w:t>embers at NASA”</w:t>
      </w:r>
    </w:p>
    <w:p w14:paraId="46235C2B" w14:textId="7B92CD3A" w:rsidR="00A33186" w:rsidRPr="00B97696" w:rsidRDefault="002554DB" w:rsidP="00733062">
      <w:r w:rsidRPr="00B97696">
        <w:t>Mack Institute for Innovation M</w:t>
      </w:r>
      <w:r w:rsidR="00A33186" w:rsidRPr="00B97696">
        <w:t>anagement Emerging Scholars Workshop: Evolutionary Perspectives on Strategic Management, The Wharton School (2013)</w:t>
      </w:r>
    </w:p>
    <w:p w14:paraId="683F4652" w14:textId="73CA436C" w:rsidR="0025629A" w:rsidRPr="00B97696" w:rsidRDefault="002554DB" w:rsidP="0025629A">
      <w:r w:rsidRPr="00B97696">
        <w:t>Wharton Innovation and Technology C</w:t>
      </w:r>
      <w:r w:rsidR="0025629A" w:rsidRPr="00B97696">
        <w:t>onference (2013)</w:t>
      </w:r>
    </w:p>
    <w:p w14:paraId="21D44A9E" w14:textId="3186998C" w:rsidR="0025629A" w:rsidRPr="00B97696" w:rsidRDefault="0025629A" w:rsidP="00D02AC8">
      <w:pPr>
        <w:pStyle w:val="ListParagraph"/>
        <w:numPr>
          <w:ilvl w:val="0"/>
          <w:numId w:val="10"/>
        </w:numPr>
        <w:ind w:right="-432"/>
      </w:pPr>
      <w:r w:rsidRPr="00B97696">
        <w:t>Paper presentation with Mike Tushman and Karim Lakhani: “Open Innovation and Firm Boundaries”</w:t>
      </w:r>
    </w:p>
    <w:p w14:paraId="23646CB7" w14:textId="66C5CADD" w:rsidR="0025629A" w:rsidRPr="00B97696" w:rsidRDefault="002554DB" w:rsidP="004F10F0">
      <w:r w:rsidRPr="00B97696">
        <w:t>MIT Innovation L</w:t>
      </w:r>
      <w:r w:rsidR="0025629A" w:rsidRPr="00B97696">
        <w:t>ab (2013)</w:t>
      </w:r>
    </w:p>
    <w:p w14:paraId="5B5075DE" w14:textId="09BF0D39" w:rsidR="0025629A" w:rsidRPr="00B97696" w:rsidRDefault="0025629A" w:rsidP="00D02AC8">
      <w:pPr>
        <w:pStyle w:val="ListParagraph"/>
        <w:numPr>
          <w:ilvl w:val="0"/>
          <w:numId w:val="10"/>
        </w:numPr>
        <w:ind w:right="-432"/>
      </w:pPr>
      <w:r w:rsidRPr="00B97696">
        <w:lastRenderedPageBreak/>
        <w:t>Paper presentation: “P</w:t>
      </w:r>
      <w:r w:rsidR="00536BEC" w:rsidRPr="00B97696">
        <w:t>roblem Storming: Decoupling Problem Formulation from Problem S</w:t>
      </w:r>
      <w:r w:rsidRPr="00B97696">
        <w:t>o</w:t>
      </w:r>
      <w:r w:rsidR="00536BEC" w:rsidRPr="00B97696">
        <w:t>lving and Opening the Solution S</w:t>
      </w:r>
      <w:r w:rsidRPr="00B97696">
        <w:t>pace”</w:t>
      </w:r>
    </w:p>
    <w:p w14:paraId="5EAB63AC" w14:textId="371EE51B" w:rsidR="0025629A" w:rsidRPr="00B97696" w:rsidRDefault="002554DB" w:rsidP="004F10F0">
      <w:r w:rsidRPr="00B97696">
        <w:t>Organization Science C</w:t>
      </w:r>
      <w:r w:rsidR="0025629A" w:rsidRPr="00B97696">
        <w:t>onference</w:t>
      </w:r>
      <w:r w:rsidR="00A33186" w:rsidRPr="00B97696">
        <w:t xml:space="preserve">: Facilitating the </w:t>
      </w:r>
      <w:r w:rsidRPr="00B97696">
        <w:t>Creation and T</w:t>
      </w:r>
      <w:r w:rsidR="00A33186" w:rsidRPr="00B97696">
        <w:t xml:space="preserve">ransfer of </w:t>
      </w:r>
      <w:r w:rsidRPr="00B97696">
        <w:t>K</w:t>
      </w:r>
      <w:r w:rsidR="00A33186" w:rsidRPr="00B97696">
        <w:t>nowledge</w:t>
      </w:r>
      <w:r w:rsidR="0025629A" w:rsidRPr="00B97696">
        <w:t xml:space="preserve"> (2013)</w:t>
      </w:r>
    </w:p>
    <w:p w14:paraId="54803B41" w14:textId="7D0B6048" w:rsidR="0025629A" w:rsidRPr="00B97696" w:rsidRDefault="0025629A" w:rsidP="00D02AC8">
      <w:pPr>
        <w:pStyle w:val="ListParagraph"/>
        <w:numPr>
          <w:ilvl w:val="0"/>
          <w:numId w:val="10"/>
        </w:numPr>
        <w:ind w:right="-432"/>
      </w:pPr>
      <w:r w:rsidRPr="00B97696">
        <w:t>Paper presentation: “From Problem Solvers to Solution Seekers: The Co-</w:t>
      </w:r>
      <w:r w:rsidR="002E77BC" w:rsidRPr="00B97696">
        <w:t>Evolving</w:t>
      </w:r>
      <w:r w:rsidR="00BB5697" w:rsidRPr="00B97696">
        <w:t xml:space="preserve"> Knowledge Boundary and Professional Identity Work of R&amp;D Organizational M</w:t>
      </w:r>
      <w:r w:rsidR="00733062">
        <w:t>embers at NASA”</w:t>
      </w:r>
    </w:p>
    <w:p w14:paraId="5BA59095" w14:textId="77777777" w:rsidR="004F10F0" w:rsidRPr="00B97696" w:rsidRDefault="004F10F0" w:rsidP="004F10F0">
      <w:r w:rsidRPr="00B97696">
        <w:t>Academy of Management Annual Meeting (2012)</w:t>
      </w:r>
    </w:p>
    <w:p w14:paraId="79A87A4B" w14:textId="276CD9D1" w:rsidR="004F10F0" w:rsidRPr="00B97696" w:rsidRDefault="004F10F0" w:rsidP="00D02AC8">
      <w:pPr>
        <w:pStyle w:val="ListParagraph"/>
        <w:numPr>
          <w:ilvl w:val="0"/>
          <w:numId w:val="10"/>
        </w:numPr>
        <w:ind w:right="-432"/>
      </w:pPr>
      <w:r w:rsidRPr="00B97696">
        <w:t xml:space="preserve">Paper presentation with Mike Tushman and Karim Lakhani: “Innovation </w:t>
      </w:r>
      <w:r w:rsidR="00D15D1D">
        <w:t>S</w:t>
      </w:r>
      <w:r w:rsidRPr="00B97696">
        <w:t xml:space="preserve">treams, Shifting </w:t>
      </w:r>
      <w:r w:rsidR="00D15D1D">
        <w:t>L</w:t>
      </w:r>
      <w:r w:rsidRPr="00B97696">
        <w:t xml:space="preserve">oci of Innovation, and </w:t>
      </w:r>
      <w:r w:rsidR="00D15D1D">
        <w:t>O</w:t>
      </w:r>
      <w:r w:rsidRPr="00B97696">
        <w:t xml:space="preserve">rganizational </w:t>
      </w:r>
      <w:r w:rsidR="00D15D1D">
        <w:t>A</w:t>
      </w:r>
      <w:r w:rsidR="00BB5697" w:rsidRPr="00B97696">
        <w:t>rchitectures</w:t>
      </w:r>
      <w:r w:rsidR="00D02AC8">
        <w:t>”</w:t>
      </w:r>
    </w:p>
    <w:p w14:paraId="1CBB61D9" w14:textId="3FC0F021" w:rsidR="004F10F0" w:rsidRPr="00B97696" w:rsidRDefault="004F10F0" w:rsidP="00D02AC8">
      <w:pPr>
        <w:pStyle w:val="ListParagraph"/>
        <w:numPr>
          <w:ilvl w:val="0"/>
          <w:numId w:val="10"/>
        </w:numPr>
        <w:ind w:right="-432"/>
      </w:pPr>
      <w:r w:rsidRPr="00B97696">
        <w:t>Co</w:t>
      </w:r>
      <w:r w:rsidR="002554DB" w:rsidRPr="00B97696">
        <w:t>-</w:t>
      </w:r>
      <w:r w:rsidRPr="00B97696">
        <w:t xml:space="preserve">organized </w:t>
      </w:r>
      <w:r w:rsidR="002554DB" w:rsidRPr="00B97696">
        <w:t>E</w:t>
      </w:r>
      <w:r w:rsidRPr="00B97696">
        <w:t>thnography PDW</w:t>
      </w:r>
      <w:r w:rsidR="002E77BC" w:rsidRPr="00B97696">
        <w:t>: “</w:t>
      </w:r>
      <w:r w:rsidRPr="00B97696">
        <w:t xml:space="preserve">Being </w:t>
      </w:r>
      <w:r w:rsidR="005B5996">
        <w:t>T</w:t>
      </w:r>
      <w:r w:rsidRPr="00B97696">
        <w:t>here/</w:t>
      </w:r>
      <w:r w:rsidR="005B5996">
        <w:t>B</w:t>
      </w:r>
      <w:r w:rsidRPr="00B97696">
        <w:t xml:space="preserve">eing </w:t>
      </w:r>
      <w:r w:rsidR="005B5996">
        <w:t>T</w:t>
      </w:r>
      <w:r w:rsidRPr="00B97696">
        <w:t xml:space="preserve">hem: Producing </w:t>
      </w:r>
      <w:r w:rsidR="005B5996">
        <w:t>E</w:t>
      </w:r>
      <w:r w:rsidRPr="00B97696">
        <w:t>thnographies”</w:t>
      </w:r>
      <w:r w:rsidR="005B5996">
        <w:t>;</w:t>
      </w:r>
      <w:r w:rsidRPr="00B97696">
        <w:t xml:space="preserve"> participating: John Van Maanen, Daniel Beunza, Karen Ho, Paul Leonardi, Michael Pratt</w:t>
      </w:r>
      <w:r w:rsidR="005B5996">
        <w:t>,</w:t>
      </w:r>
      <w:r w:rsidRPr="00B97696">
        <w:t xml:space="preserve"> and Ofer Sharone</w:t>
      </w:r>
    </w:p>
    <w:p w14:paraId="797EC1BF" w14:textId="32F61062" w:rsidR="00B47771" w:rsidRPr="00B97696" w:rsidRDefault="002554DB" w:rsidP="004F10F0">
      <w:r w:rsidRPr="00B97696">
        <w:t>Open and U</w:t>
      </w:r>
      <w:r w:rsidR="004F10F0" w:rsidRPr="00B97696">
        <w:t xml:space="preserve">ser </w:t>
      </w:r>
      <w:r w:rsidRPr="00B97696">
        <w:t>I</w:t>
      </w:r>
      <w:r w:rsidR="004F10F0" w:rsidRPr="00B97696">
        <w:t>nnovation, MIT-Harvard (2010, 2012)</w:t>
      </w:r>
    </w:p>
    <w:p w14:paraId="1983793D" w14:textId="19A648A8" w:rsidR="00EB1D8E" w:rsidRPr="00B97696" w:rsidRDefault="00BB5697" w:rsidP="00D02AC8">
      <w:pPr>
        <w:pStyle w:val="ListParagraph"/>
        <w:numPr>
          <w:ilvl w:val="0"/>
          <w:numId w:val="10"/>
        </w:numPr>
        <w:ind w:right="-432"/>
      </w:pPr>
      <w:r w:rsidRPr="00B97696">
        <w:t>Paper presentation on “Houston We Have a S</w:t>
      </w:r>
      <w:r w:rsidR="004F10F0" w:rsidRPr="00B97696">
        <w:t>olution! From Solvers to Solution Seekers”</w:t>
      </w:r>
    </w:p>
    <w:p w14:paraId="764BAA67" w14:textId="48E8CCD5" w:rsidR="00F67C90" w:rsidRPr="00B97696" w:rsidRDefault="00FC0E9B">
      <w:r w:rsidRPr="00B97696">
        <w:t xml:space="preserve">Academy of Management Annual Meeting </w:t>
      </w:r>
      <w:r w:rsidR="00F20A02" w:rsidRPr="00B97696">
        <w:t>(2011</w:t>
      </w:r>
      <w:r w:rsidRPr="00B97696">
        <w:t>)</w:t>
      </w:r>
    </w:p>
    <w:p w14:paraId="0602DCB8" w14:textId="00F778EB" w:rsidR="00093EE4" w:rsidRPr="00B97696" w:rsidRDefault="00093EE4" w:rsidP="00D02AC8">
      <w:pPr>
        <w:pStyle w:val="ListParagraph"/>
        <w:numPr>
          <w:ilvl w:val="0"/>
          <w:numId w:val="10"/>
        </w:numPr>
        <w:ind w:right="-432"/>
      </w:pPr>
      <w:r w:rsidRPr="00B97696">
        <w:t>Co</w:t>
      </w:r>
      <w:r w:rsidR="002554DB" w:rsidRPr="00B97696">
        <w:t>-</w:t>
      </w:r>
      <w:r w:rsidRPr="00B97696">
        <w:t xml:space="preserve">organized </w:t>
      </w:r>
      <w:r w:rsidR="002554DB" w:rsidRPr="00B97696">
        <w:t>A</w:t>
      </w:r>
      <w:r w:rsidRPr="00B97696">
        <w:t>cademy</w:t>
      </w:r>
      <w:r w:rsidR="00934588">
        <w:t>-</w:t>
      </w:r>
      <w:r w:rsidRPr="00B97696">
        <w:t>wide symposium</w:t>
      </w:r>
      <w:r w:rsidR="00F20A02" w:rsidRPr="00B97696">
        <w:t xml:space="preserve">: </w:t>
      </w:r>
      <w:r w:rsidR="00934588">
        <w:t>“</w:t>
      </w:r>
      <w:r w:rsidR="00F20A02" w:rsidRPr="00B97696">
        <w:t>Enabling Innovation</w:t>
      </w:r>
      <w:r w:rsidR="00690AC7" w:rsidRPr="00B97696">
        <w:t xml:space="preserve"> Outside the Firm</w:t>
      </w:r>
      <w:r w:rsidR="00934588">
        <w:t>”</w:t>
      </w:r>
      <w:r w:rsidR="00690AC7" w:rsidRPr="00B97696">
        <w:t xml:space="preserve"> [with </w:t>
      </w:r>
      <w:r w:rsidR="00F20A02" w:rsidRPr="00B97696">
        <w:t xml:space="preserve">Gary Dushnistky, Jason Davis, Kapoor Rahul, </w:t>
      </w:r>
      <w:r w:rsidR="00934588">
        <w:t xml:space="preserve">and </w:t>
      </w:r>
      <w:r w:rsidR="00F20A02" w:rsidRPr="00B97696">
        <w:t>Karim Lakhani]</w:t>
      </w:r>
    </w:p>
    <w:p w14:paraId="54EC373D" w14:textId="77777777" w:rsidR="00F20A02" w:rsidRPr="00B97696" w:rsidRDefault="00F20A02" w:rsidP="00D02AC8">
      <w:pPr>
        <w:pStyle w:val="ListParagraph"/>
        <w:numPr>
          <w:ilvl w:val="0"/>
          <w:numId w:val="10"/>
        </w:numPr>
        <w:ind w:right="-432"/>
      </w:pPr>
      <w:r w:rsidRPr="00B97696">
        <w:t>Paper presentation: “Shifting Loci of Innovation and Implications for Incumbents”</w:t>
      </w:r>
    </w:p>
    <w:p w14:paraId="6D8DA26C" w14:textId="6FBA1BA9" w:rsidR="007E6319" w:rsidRDefault="00547EE0" w:rsidP="00D02AC8">
      <w:pPr>
        <w:pStyle w:val="ListParagraph"/>
        <w:numPr>
          <w:ilvl w:val="0"/>
          <w:numId w:val="10"/>
        </w:numPr>
        <w:ind w:right="-864"/>
      </w:pPr>
      <w:r w:rsidRPr="00B97696">
        <w:t>Co</w:t>
      </w:r>
      <w:r w:rsidR="002554DB" w:rsidRPr="00B97696">
        <w:t>-</w:t>
      </w:r>
      <w:r w:rsidRPr="00B97696">
        <w:t xml:space="preserve">organized </w:t>
      </w:r>
      <w:r w:rsidR="002554DB" w:rsidRPr="00B97696">
        <w:t>E</w:t>
      </w:r>
      <w:r w:rsidRPr="00B97696">
        <w:t>thnography PDW</w:t>
      </w:r>
      <w:r w:rsidR="002E77BC" w:rsidRPr="00B97696">
        <w:t>: “</w:t>
      </w:r>
      <w:r w:rsidR="007B7F9B" w:rsidRPr="00B97696">
        <w:t>Being There/Being Them: Ethnography Beyond Single Organizations</w:t>
      </w:r>
      <w:r w:rsidRPr="00B97696">
        <w:t xml:space="preserve">” </w:t>
      </w:r>
      <w:r w:rsidR="00D84D71" w:rsidRPr="00B97696">
        <w:t>[</w:t>
      </w:r>
      <w:r w:rsidR="00690AC7" w:rsidRPr="00B97696">
        <w:t xml:space="preserve">with </w:t>
      </w:r>
      <w:r w:rsidR="007B7F9B" w:rsidRPr="00B97696">
        <w:t xml:space="preserve">Siobhan </w:t>
      </w:r>
      <w:r w:rsidR="00D84D71" w:rsidRPr="00B97696">
        <w:t>O’Mahoney</w:t>
      </w:r>
      <w:r w:rsidR="007B7F9B" w:rsidRPr="00B97696">
        <w:t>, Alexandra Michel, Tammar Zilber</w:t>
      </w:r>
      <w:r w:rsidR="00C14425">
        <w:t>,</w:t>
      </w:r>
      <w:r w:rsidR="007B7F9B" w:rsidRPr="00B97696">
        <w:t xml:space="preserve"> and Graham Jones</w:t>
      </w:r>
      <w:r w:rsidR="00D84D71" w:rsidRPr="00B97696">
        <w:t>]</w:t>
      </w:r>
    </w:p>
    <w:p w14:paraId="51C41EA0" w14:textId="77777777" w:rsidR="00C14425" w:rsidRPr="00D02AC8" w:rsidRDefault="00C14425" w:rsidP="00D02AC8">
      <w:pPr>
        <w:pStyle w:val="ListParagraph"/>
        <w:ind w:right="-864"/>
        <w:rPr>
          <w:sz w:val="12"/>
          <w:szCs w:val="12"/>
        </w:rPr>
      </w:pPr>
    </w:p>
    <w:p w14:paraId="5B6B8022" w14:textId="5CC55503" w:rsidR="007E4039" w:rsidRPr="00B97696" w:rsidRDefault="00B47771" w:rsidP="007E4039">
      <w:pPr>
        <w:pStyle w:val="Heading1"/>
        <w:ind w:left="0" w:right="-720"/>
        <w:rPr>
          <w:b w:val="0"/>
          <w:sz w:val="24"/>
          <w:szCs w:val="24"/>
        </w:rPr>
      </w:pPr>
      <w:r w:rsidRPr="00B97696">
        <w:rPr>
          <w:sz w:val="24"/>
          <w:szCs w:val="24"/>
          <w:u w:val="none"/>
        </w:rPr>
        <w:t>PROFESSIONAL EXPERIENCE</w:t>
      </w:r>
    </w:p>
    <w:p w14:paraId="461F8094" w14:textId="77777777" w:rsidR="007E4039" w:rsidRPr="00B97696" w:rsidRDefault="00EC3B9B" w:rsidP="007E4039">
      <w:pPr>
        <w:pStyle w:val="Heading1"/>
        <w:ind w:left="0" w:right="-720"/>
        <w:rPr>
          <w:sz w:val="24"/>
          <w:szCs w:val="24"/>
        </w:rPr>
      </w:pPr>
      <w:r>
        <w:rPr>
          <w:noProof/>
        </w:rPr>
      </w:r>
      <w:r>
        <w:pict w14:anchorId="50CC4F6F">
          <v:rect id="Horizontal Line 20" o:spid="_x0000_s2052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7831CD5A" w14:textId="30E68446" w:rsidR="007E4039" w:rsidRPr="00B97696" w:rsidRDefault="007E4039" w:rsidP="007E4039">
      <w:pPr>
        <w:rPr>
          <w:bCs/>
        </w:rPr>
      </w:pPr>
      <w:r w:rsidRPr="00B97696">
        <w:rPr>
          <w:b/>
          <w:bCs/>
        </w:rPr>
        <w:t>Bank Hapoalim</w:t>
      </w:r>
      <w:r w:rsidRPr="00B97696">
        <w:rPr>
          <w:bCs/>
        </w:rPr>
        <w:t xml:space="preserve"> [The leading bank in Israel, TASE:</w:t>
      </w:r>
      <w:r w:rsidR="009C430B" w:rsidRPr="00B97696">
        <w:rPr>
          <w:bCs/>
        </w:rPr>
        <w:t xml:space="preserve"> </w:t>
      </w:r>
      <w:r w:rsidRPr="00B97696">
        <w:rPr>
          <w:bCs/>
        </w:rPr>
        <w:t>POLI</w:t>
      </w:r>
      <w:r w:rsidR="002E77BC" w:rsidRPr="00B97696">
        <w:rPr>
          <w:bCs/>
        </w:rPr>
        <w:t>], (</w:t>
      </w:r>
      <w:r w:rsidRPr="00B97696">
        <w:t>2005</w:t>
      </w:r>
      <w:r w:rsidR="00FC4F6F">
        <w:t>–</w:t>
      </w:r>
      <w:r w:rsidRPr="00B97696">
        <w:t>2007</w:t>
      </w:r>
      <w:r w:rsidR="00B47771" w:rsidRPr="00B97696">
        <w:rPr>
          <w:bCs/>
        </w:rPr>
        <w:t>)</w:t>
      </w:r>
    </w:p>
    <w:p w14:paraId="299FE57D" w14:textId="77777777" w:rsidR="007E4039" w:rsidRPr="00B97696" w:rsidRDefault="007E4039" w:rsidP="007E4039">
      <w:r w:rsidRPr="00B97696">
        <w:t xml:space="preserve">Group Manager, Corporate Strategy Unit </w:t>
      </w:r>
      <w:r w:rsidRPr="00B97696">
        <w:tab/>
      </w:r>
      <w:r w:rsidRPr="00B97696">
        <w:tab/>
      </w:r>
    </w:p>
    <w:p w14:paraId="7633C68C" w14:textId="758C65AD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  <w:rPr>
          <w:rFonts w:eastAsia="SimSun"/>
          <w:lang w:eastAsia="zh-CN"/>
        </w:rPr>
      </w:pPr>
      <w:r w:rsidRPr="00B97696">
        <w:rPr>
          <w:rFonts w:eastAsia="SimSun"/>
          <w:lang w:eastAsia="zh-CN"/>
        </w:rPr>
        <w:t>Managed corporate innovation process and researched its effectiveness</w:t>
      </w:r>
      <w:r w:rsidR="00C62604">
        <w:rPr>
          <w:rFonts w:eastAsia="SimSun"/>
          <w:lang w:eastAsia="zh-CN"/>
        </w:rPr>
        <w:t>;</w:t>
      </w:r>
      <w:r w:rsidRPr="00B97696">
        <w:rPr>
          <w:rFonts w:eastAsia="SimSun"/>
          <w:lang w:eastAsia="zh-CN"/>
        </w:rPr>
        <w:t xml:space="preserve"> </w:t>
      </w:r>
      <w:r w:rsidR="00C62604">
        <w:rPr>
          <w:rFonts w:eastAsia="SimSun"/>
          <w:lang w:eastAsia="zh-CN"/>
        </w:rPr>
        <w:t>i</w:t>
      </w:r>
      <w:r w:rsidRPr="00B97696">
        <w:rPr>
          <w:rFonts w:eastAsia="SimSun"/>
          <w:lang w:eastAsia="zh-CN"/>
        </w:rPr>
        <w:t xml:space="preserve">nitiatives included new product development and organizational restructuring </w:t>
      </w:r>
    </w:p>
    <w:p w14:paraId="3B54D668" w14:textId="262581D7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  <w:rPr>
          <w:rFonts w:eastAsia="SimSun"/>
          <w:lang w:eastAsia="zh-CN"/>
        </w:rPr>
      </w:pPr>
      <w:r w:rsidRPr="00B97696">
        <w:rPr>
          <w:rFonts w:eastAsia="SimSun"/>
          <w:lang w:eastAsia="zh-CN"/>
        </w:rPr>
        <w:t xml:space="preserve">Designed and implemented the bank’s Balanced Score Card to </w:t>
      </w:r>
      <w:r w:rsidR="009C430B" w:rsidRPr="00B97696">
        <w:rPr>
          <w:rFonts w:eastAsia="SimSun"/>
          <w:lang w:eastAsia="zh-CN"/>
        </w:rPr>
        <w:t>manage and overs</w:t>
      </w:r>
      <w:r w:rsidR="00C62604">
        <w:rPr>
          <w:rFonts w:eastAsia="SimSun"/>
          <w:lang w:eastAsia="zh-CN"/>
        </w:rPr>
        <w:t>ee</w:t>
      </w:r>
      <w:r w:rsidR="009C430B" w:rsidRPr="00B97696">
        <w:rPr>
          <w:rFonts w:eastAsia="SimSun"/>
          <w:lang w:eastAsia="zh-CN"/>
        </w:rPr>
        <w:t xml:space="preserve"> </w:t>
      </w:r>
      <w:r w:rsidRPr="00B97696">
        <w:rPr>
          <w:rFonts w:eastAsia="SimSun"/>
          <w:lang w:eastAsia="zh-CN"/>
        </w:rPr>
        <w:t>strategic plan</w:t>
      </w:r>
      <w:r w:rsidR="009C430B" w:rsidRPr="00B97696">
        <w:rPr>
          <w:rFonts w:eastAsia="SimSun"/>
          <w:lang w:eastAsia="zh-CN"/>
        </w:rPr>
        <w:t>ning</w:t>
      </w:r>
      <w:r w:rsidRPr="00B97696">
        <w:rPr>
          <w:rFonts w:eastAsia="SimSun"/>
          <w:lang w:eastAsia="zh-CN"/>
        </w:rPr>
        <w:t xml:space="preserve"> </w:t>
      </w:r>
    </w:p>
    <w:p w14:paraId="40B21CB0" w14:textId="77777777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  <w:rPr>
          <w:rFonts w:eastAsia="SimSun"/>
          <w:lang w:eastAsia="zh-CN"/>
        </w:rPr>
      </w:pPr>
      <w:r w:rsidRPr="00B97696">
        <w:rPr>
          <w:rFonts w:eastAsia="SimSun"/>
          <w:lang w:eastAsia="zh-CN"/>
        </w:rPr>
        <w:t xml:space="preserve">Formulated the international </w:t>
      </w:r>
      <w:r w:rsidRPr="00D02AC8">
        <w:t>growth</w:t>
      </w:r>
      <w:r w:rsidRPr="00B97696">
        <w:rPr>
          <w:rFonts w:eastAsia="SimSun"/>
          <w:lang w:eastAsia="zh-CN"/>
        </w:rPr>
        <w:t xml:space="preserve"> strategy of the retail banking division, including assessing M&amp;A opportunities</w:t>
      </w:r>
    </w:p>
    <w:p w14:paraId="71FA89E1" w14:textId="07F2EB34" w:rsidR="007E4039" w:rsidRPr="00B97696" w:rsidRDefault="007E4039" w:rsidP="007E4039">
      <w:pPr>
        <w:rPr>
          <w:bCs/>
        </w:rPr>
      </w:pPr>
      <w:r w:rsidRPr="00B97696">
        <w:rPr>
          <w:b/>
          <w:bCs/>
        </w:rPr>
        <w:t>Cellcom</w:t>
      </w:r>
      <w:r w:rsidRPr="00B97696">
        <w:rPr>
          <w:bCs/>
        </w:rPr>
        <w:t xml:space="preserve"> [The largest mobile provider in Israel, NYSE:CEL]</w:t>
      </w:r>
      <w:r w:rsidR="00B47771" w:rsidRPr="00B97696">
        <w:rPr>
          <w:bCs/>
        </w:rPr>
        <w:t>,</w:t>
      </w:r>
      <w:r w:rsidRPr="00B97696">
        <w:rPr>
          <w:bCs/>
        </w:rPr>
        <w:t xml:space="preserve"> </w:t>
      </w:r>
      <w:r w:rsidR="00B47771" w:rsidRPr="00B97696">
        <w:rPr>
          <w:bCs/>
        </w:rPr>
        <w:t>(</w:t>
      </w:r>
      <w:r w:rsidRPr="00B97696">
        <w:rPr>
          <w:bCs/>
        </w:rPr>
        <w:t>2003</w:t>
      </w:r>
      <w:r w:rsidR="00C62604">
        <w:t>–</w:t>
      </w:r>
      <w:r w:rsidRPr="00B97696">
        <w:rPr>
          <w:bCs/>
        </w:rPr>
        <w:t>2005</w:t>
      </w:r>
      <w:r w:rsidR="00B47771" w:rsidRPr="00B97696">
        <w:rPr>
          <w:bCs/>
        </w:rPr>
        <w:t>)</w:t>
      </w:r>
    </w:p>
    <w:p w14:paraId="3388651D" w14:textId="77777777" w:rsidR="007E4039" w:rsidRPr="00B97696" w:rsidRDefault="007E4039" w:rsidP="007E4039">
      <w:r w:rsidRPr="00B97696">
        <w:t>Strategy Consultant</w:t>
      </w:r>
      <w:r w:rsidRPr="00B97696">
        <w:tab/>
      </w:r>
    </w:p>
    <w:p w14:paraId="129BE46D" w14:textId="0D35D20E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 xml:space="preserve">Led market research team of four data analysts and two market researchers to investigate marketing </w:t>
      </w:r>
      <w:r w:rsidRPr="00D02AC8">
        <w:rPr>
          <w:rFonts w:eastAsia="SimSun"/>
          <w:lang w:eastAsia="zh-CN"/>
        </w:rPr>
        <w:t>opportunities</w:t>
      </w:r>
    </w:p>
    <w:p w14:paraId="0196E9BE" w14:textId="64C82459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 xml:space="preserve">Developed </w:t>
      </w:r>
      <w:r w:rsidRPr="00D02AC8">
        <w:rPr>
          <w:rFonts w:eastAsia="SimSun"/>
          <w:lang w:eastAsia="zh-CN"/>
        </w:rPr>
        <w:t>predictive</w:t>
      </w:r>
      <w:r w:rsidRPr="00B97696">
        <w:t xml:space="preserve"> statistical model used to significantly reduce customer churn rates</w:t>
      </w:r>
    </w:p>
    <w:p w14:paraId="1591BDB9" w14:textId="6D274C30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 xml:space="preserve">Initiated a </w:t>
      </w:r>
      <w:r w:rsidRPr="00D02AC8">
        <w:rPr>
          <w:rFonts w:eastAsia="SimSun"/>
          <w:lang w:eastAsia="zh-CN"/>
        </w:rPr>
        <w:t>partnership</w:t>
      </w:r>
      <w:r w:rsidRPr="00B97696">
        <w:t xml:space="preserve"> with NTT-Docomo. Formulated the strategy for the partnership, negotiated and managed the JV</w:t>
      </w:r>
    </w:p>
    <w:p w14:paraId="13280F51" w14:textId="17A2AFD2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 xml:space="preserve">Developed </w:t>
      </w:r>
      <w:r w:rsidRPr="00D02AC8">
        <w:rPr>
          <w:rFonts w:eastAsia="SimSun"/>
          <w:lang w:eastAsia="zh-CN"/>
        </w:rPr>
        <w:t>contingency</w:t>
      </w:r>
      <w:r w:rsidRPr="00B97696">
        <w:t xml:space="preserve"> strategies in response to emerging technology threats and opportunities (e.g.</w:t>
      </w:r>
      <w:r w:rsidR="00D30E8C">
        <w:t>,</w:t>
      </w:r>
      <w:r w:rsidRPr="00B97696">
        <w:t xml:space="preserve"> VoIP)</w:t>
      </w:r>
    </w:p>
    <w:p w14:paraId="7538D9B7" w14:textId="573FD1CC" w:rsidR="007E4039" w:rsidRPr="00B97696" w:rsidRDefault="007E4039" w:rsidP="007E4039">
      <w:pPr>
        <w:rPr>
          <w:bCs/>
        </w:rPr>
      </w:pPr>
      <w:r w:rsidRPr="00B97696">
        <w:rPr>
          <w:b/>
          <w:bCs/>
        </w:rPr>
        <w:t xml:space="preserve">Rotem Strategy </w:t>
      </w:r>
      <w:r w:rsidRPr="00B97696">
        <w:rPr>
          <w:bCs/>
        </w:rPr>
        <w:t>[</w:t>
      </w:r>
      <w:r w:rsidR="00784487">
        <w:rPr>
          <w:bCs/>
        </w:rPr>
        <w:t>S</w:t>
      </w:r>
      <w:r w:rsidRPr="00B97696">
        <w:rPr>
          <w:bCs/>
        </w:rPr>
        <w:t>trategy consulting group, partner of Booz Allen Hamilton]</w:t>
      </w:r>
      <w:r w:rsidR="00B47771" w:rsidRPr="00B97696">
        <w:rPr>
          <w:bCs/>
        </w:rPr>
        <w:t>,</w:t>
      </w:r>
      <w:r w:rsidRPr="00B97696">
        <w:rPr>
          <w:bCs/>
        </w:rPr>
        <w:t xml:space="preserve"> </w:t>
      </w:r>
      <w:r w:rsidR="00B47771" w:rsidRPr="00B97696">
        <w:rPr>
          <w:bCs/>
        </w:rPr>
        <w:t>(</w:t>
      </w:r>
      <w:r w:rsidRPr="00B97696">
        <w:rPr>
          <w:bCs/>
        </w:rPr>
        <w:t>2002</w:t>
      </w:r>
      <w:r w:rsidR="00D30E8C">
        <w:t>–</w:t>
      </w:r>
      <w:r w:rsidRPr="00B97696">
        <w:rPr>
          <w:bCs/>
        </w:rPr>
        <w:t>2003</w:t>
      </w:r>
      <w:r w:rsidR="00B47771" w:rsidRPr="00B97696">
        <w:rPr>
          <w:bCs/>
        </w:rPr>
        <w:t>)</w:t>
      </w:r>
    </w:p>
    <w:p w14:paraId="21053D01" w14:textId="77777777" w:rsidR="007E4039" w:rsidRPr="00B97696" w:rsidRDefault="007E4039" w:rsidP="007E4039">
      <w:r w:rsidRPr="00B97696">
        <w:t>Strategy Consultant</w:t>
      </w:r>
      <w:r w:rsidRPr="00B97696">
        <w:tab/>
      </w:r>
    </w:p>
    <w:p w14:paraId="6102175E" w14:textId="765108D7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 xml:space="preserve">Developed M&amp;A plan for Ernest &amp; Young Israel, resulting in its becoming the largest accounting firm in Israel. Designed </w:t>
      </w:r>
      <w:r w:rsidR="002E77BC" w:rsidRPr="00B97696">
        <w:t>post-merger</w:t>
      </w:r>
      <w:r w:rsidRPr="00B97696">
        <w:t xml:space="preserve"> strategy and organizational structure </w:t>
      </w:r>
    </w:p>
    <w:p w14:paraId="28476058" w14:textId="08B8A8EF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>Analyzed Strauss Group’s competitive positioning</w:t>
      </w:r>
      <w:r w:rsidR="00DA6784">
        <w:t>,</w:t>
      </w:r>
      <w:r w:rsidRPr="00B97696">
        <w:t xml:space="preserve"> </w:t>
      </w:r>
      <w:r w:rsidR="00DA6784">
        <w:t>r</w:t>
      </w:r>
      <w:r w:rsidRPr="00B97696">
        <w:t>esult</w:t>
      </w:r>
      <w:r w:rsidR="00DA6784">
        <w:t>ing</w:t>
      </w:r>
      <w:r w:rsidRPr="00B97696">
        <w:t xml:space="preserve"> in Strauss creating a new niche and blocking competition </w:t>
      </w:r>
    </w:p>
    <w:p w14:paraId="28A3A455" w14:textId="2F359897" w:rsidR="007E4039" w:rsidRPr="00B97696" w:rsidRDefault="007E4039" w:rsidP="007E4039">
      <w:pPr>
        <w:rPr>
          <w:bCs/>
        </w:rPr>
      </w:pPr>
      <w:r w:rsidRPr="00B97696">
        <w:rPr>
          <w:b/>
        </w:rPr>
        <w:lastRenderedPageBreak/>
        <w:t>Israel Antitrust Authority</w:t>
      </w:r>
      <w:r w:rsidR="00B47771" w:rsidRPr="00B97696">
        <w:rPr>
          <w:bCs/>
        </w:rPr>
        <w:t>, (</w:t>
      </w:r>
      <w:r w:rsidRPr="00B97696">
        <w:rPr>
          <w:bCs/>
        </w:rPr>
        <w:t>2001</w:t>
      </w:r>
      <w:r w:rsidR="00DA6784">
        <w:t>–</w:t>
      </w:r>
      <w:r w:rsidRPr="00B97696">
        <w:rPr>
          <w:bCs/>
        </w:rPr>
        <w:t>2002</w:t>
      </w:r>
      <w:r w:rsidR="00B47771" w:rsidRPr="00B97696">
        <w:rPr>
          <w:bCs/>
        </w:rPr>
        <w:t>)</w:t>
      </w:r>
    </w:p>
    <w:p w14:paraId="28E4166A" w14:textId="362BA270" w:rsidR="007E4039" w:rsidRPr="00B97696" w:rsidRDefault="007E4039" w:rsidP="007E4039">
      <w:r w:rsidRPr="00B97696">
        <w:t>Legal Intern</w:t>
      </w:r>
    </w:p>
    <w:p w14:paraId="513CA990" w14:textId="43036466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>Led the research and drafted the IAA’s first case in Israel’s Supreme Court. Resulted in a decision in our favor</w:t>
      </w:r>
    </w:p>
    <w:p w14:paraId="1F41D6FA" w14:textId="742F825B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>Performed legal analysis of the largest media merger in Israel’s history</w:t>
      </w:r>
    </w:p>
    <w:p w14:paraId="3E8739EB" w14:textId="11280106" w:rsidR="007E4039" w:rsidRPr="00B97696" w:rsidRDefault="002554DB" w:rsidP="007E4039">
      <w:pPr>
        <w:rPr>
          <w:bCs/>
        </w:rPr>
      </w:pPr>
      <w:r w:rsidRPr="00B97696">
        <w:rPr>
          <w:b/>
        </w:rPr>
        <w:t>L’O</w:t>
      </w:r>
      <w:r w:rsidR="007E4039" w:rsidRPr="00B97696">
        <w:rPr>
          <w:b/>
        </w:rPr>
        <w:t>real</w:t>
      </w:r>
      <w:r w:rsidR="00B47771" w:rsidRPr="00B97696">
        <w:rPr>
          <w:bCs/>
        </w:rPr>
        <w:t>, (</w:t>
      </w:r>
      <w:r w:rsidR="007E4039" w:rsidRPr="00B97696">
        <w:rPr>
          <w:bCs/>
        </w:rPr>
        <w:t>2000</w:t>
      </w:r>
      <w:r w:rsidR="00B47771" w:rsidRPr="00B97696">
        <w:rPr>
          <w:bCs/>
        </w:rPr>
        <w:t>)</w:t>
      </w:r>
    </w:p>
    <w:p w14:paraId="64C5CDB3" w14:textId="77777777" w:rsidR="007E4039" w:rsidRPr="00B97696" w:rsidRDefault="007E4039" w:rsidP="007E4039">
      <w:r w:rsidRPr="00B97696">
        <w:t xml:space="preserve">International Management Intern </w:t>
      </w:r>
      <w:r w:rsidRPr="00B97696">
        <w:tab/>
      </w:r>
    </w:p>
    <w:p w14:paraId="13714A5C" w14:textId="5DA8CD13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>Participated in the launch of a new cosmetic brand in the Israeli market</w:t>
      </w:r>
    </w:p>
    <w:p w14:paraId="01359EF0" w14:textId="2FD04106" w:rsidR="007E4039" w:rsidRPr="00B97696" w:rsidRDefault="007E4039" w:rsidP="007E4039">
      <w:pPr>
        <w:rPr>
          <w:bCs/>
        </w:rPr>
      </w:pPr>
      <w:r w:rsidRPr="00B97696">
        <w:rPr>
          <w:b/>
        </w:rPr>
        <w:t>Israeli Defense Forces</w:t>
      </w:r>
      <w:r w:rsidR="00B47771" w:rsidRPr="00B97696">
        <w:rPr>
          <w:bCs/>
        </w:rPr>
        <w:t>,</w:t>
      </w:r>
      <w:r w:rsidRPr="00B97696">
        <w:rPr>
          <w:bCs/>
        </w:rPr>
        <w:t xml:space="preserve"> </w:t>
      </w:r>
      <w:r w:rsidR="00B47771" w:rsidRPr="00B97696">
        <w:rPr>
          <w:bCs/>
        </w:rPr>
        <w:t>(</w:t>
      </w:r>
      <w:r w:rsidRPr="00B97696">
        <w:rPr>
          <w:bCs/>
        </w:rPr>
        <w:t>1994</w:t>
      </w:r>
      <w:r w:rsidR="00875BAA">
        <w:t>–</w:t>
      </w:r>
      <w:r w:rsidRPr="00B97696">
        <w:rPr>
          <w:bCs/>
        </w:rPr>
        <w:t>1997</w:t>
      </w:r>
      <w:r w:rsidR="00B47771" w:rsidRPr="00B97696">
        <w:rPr>
          <w:bCs/>
        </w:rPr>
        <w:t>)</w:t>
      </w:r>
    </w:p>
    <w:p w14:paraId="011EFBB0" w14:textId="635B44F7" w:rsidR="007E4039" w:rsidRPr="00B97696" w:rsidRDefault="007E4039" w:rsidP="007E4039">
      <w:r w:rsidRPr="00B97696">
        <w:t>First Lieutenant</w:t>
      </w:r>
    </w:p>
    <w:p w14:paraId="1CAA3FA5" w14:textId="3F71A401" w:rsidR="007E4039" w:rsidRPr="00B97696" w:rsidRDefault="007E4039" w:rsidP="00D02AC8">
      <w:pPr>
        <w:pStyle w:val="ListParagraph"/>
        <w:numPr>
          <w:ilvl w:val="0"/>
          <w:numId w:val="10"/>
        </w:numPr>
        <w:ind w:right="-864"/>
      </w:pPr>
      <w:r w:rsidRPr="00B97696">
        <w:t>Served as an officer in an elite unit, training officers in the use of new technologies</w:t>
      </w:r>
    </w:p>
    <w:p w14:paraId="3B2CCB4B" w14:textId="5B766431" w:rsidR="007E4039" w:rsidRPr="00B97696" w:rsidRDefault="00B47771" w:rsidP="007E4039">
      <w:pPr>
        <w:rPr>
          <w:b/>
        </w:rPr>
      </w:pPr>
      <w:r w:rsidRPr="00B97696">
        <w:rPr>
          <w:b/>
        </w:rPr>
        <w:t>PROFESSIONAL CERTIFICATIONS</w:t>
      </w:r>
    </w:p>
    <w:p w14:paraId="407FC620" w14:textId="77777777" w:rsidR="007E4039" w:rsidRPr="00B97696" w:rsidRDefault="00EC3B9B" w:rsidP="007E4039">
      <w:pPr>
        <w:tabs>
          <w:tab w:val="num" w:pos="1080"/>
        </w:tabs>
        <w:spacing w:line="120" w:lineRule="atLeast"/>
        <w:ind w:right="-720"/>
      </w:pPr>
      <w:r>
        <w:rPr>
          <w:noProof/>
        </w:rPr>
      </w:r>
      <w:r>
        <w:pict w14:anchorId="4D1AA383">
          <v:rect id="Horizontal Line 21" o:spid="_x0000_s2051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0EA28C36" w14:textId="1F6987D2" w:rsidR="00870546" w:rsidRPr="00B97696" w:rsidRDefault="007E4039" w:rsidP="00DF1EAF">
      <w:r w:rsidRPr="00B97696">
        <w:t>Israeli Bar Exam</w:t>
      </w:r>
      <w:r w:rsidR="009B642E" w:rsidRPr="00B97696">
        <w:t xml:space="preserve"> </w:t>
      </w:r>
      <w:r w:rsidR="00B47771" w:rsidRPr="00B97696">
        <w:t>(</w:t>
      </w:r>
      <w:r w:rsidRPr="00B97696">
        <w:t>2002</w:t>
      </w:r>
      <w:r w:rsidR="00B47771" w:rsidRPr="00B97696">
        <w:t>)</w:t>
      </w:r>
      <w:r w:rsidRPr="00B97696">
        <w:tab/>
      </w:r>
    </w:p>
    <w:p w14:paraId="1B959D40" w14:textId="440E1BD0" w:rsidR="005D7844" w:rsidRPr="00B97696" w:rsidRDefault="00B47771" w:rsidP="005D7844">
      <w:pPr>
        <w:rPr>
          <w:b/>
        </w:rPr>
      </w:pPr>
      <w:r w:rsidRPr="00B97696">
        <w:rPr>
          <w:b/>
        </w:rPr>
        <w:t>LANGUAGES</w:t>
      </w:r>
      <w:r w:rsidR="005D7844" w:rsidRPr="00B97696">
        <w:rPr>
          <w:b/>
        </w:rPr>
        <w:t xml:space="preserve"> </w:t>
      </w:r>
    </w:p>
    <w:p w14:paraId="55BE5047" w14:textId="77777777" w:rsidR="005D7844" w:rsidRPr="00B97696" w:rsidRDefault="00EC3B9B" w:rsidP="005D7844">
      <w:pPr>
        <w:tabs>
          <w:tab w:val="num" w:pos="1080"/>
        </w:tabs>
        <w:spacing w:line="120" w:lineRule="atLeast"/>
        <w:ind w:right="-720"/>
      </w:pPr>
      <w:r>
        <w:rPr>
          <w:noProof/>
        </w:rPr>
      </w:r>
      <w:r>
        <w:pict w14:anchorId="3CF629D9">
          <v:rect id="Horizontal Line 22" o:spid="_x0000_s2050" style="width:7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vN2jaN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aWW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83aNo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1D682452" w14:textId="4D42D1C3" w:rsidR="003229D2" w:rsidRPr="00EA44F7" w:rsidRDefault="005D7844" w:rsidP="00DB0B78">
      <w:pPr>
        <w:rPr>
          <w:b/>
        </w:rPr>
      </w:pPr>
      <w:r w:rsidRPr="00B97696">
        <w:t>Trilingual in English, Hebrew</w:t>
      </w:r>
      <w:r w:rsidR="00FC4F6F">
        <w:t>,</w:t>
      </w:r>
      <w:r w:rsidRPr="00B97696">
        <w:t xml:space="preserve"> and French; </w:t>
      </w:r>
      <w:r w:rsidR="001574AF">
        <w:t>basic level</w:t>
      </w:r>
      <w:r w:rsidRPr="00B97696">
        <w:t xml:space="preserve"> of </w:t>
      </w:r>
      <w:r w:rsidR="00795C02" w:rsidRPr="00B97696">
        <w:t xml:space="preserve">Spanish, </w:t>
      </w:r>
      <w:r w:rsidRPr="00B97696">
        <w:t>Chinese</w:t>
      </w:r>
      <w:r w:rsidR="00FC4F6F">
        <w:t>,</w:t>
      </w:r>
      <w:r w:rsidRPr="00B97696">
        <w:t xml:space="preserve"> and Italian.</w:t>
      </w:r>
    </w:p>
    <w:sectPr w:rsidR="003229D2" w:rsidRPr="00EA44F7" w:rsidSect="00784487">
      <w:footerReference w:type="even" r:id="rId53"/>
      <w:footerReference w:type="default" r:id="rId5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8E8D1E" w14:textId="77777777" w:rsidR="00EC3B9B" w:rsidRDefault="00EC3B9B" w:rsidP="00B03B48">
      <w:r>
        <w:separator/>
      </w:r>
    </w:p>
  </w:endnote>
  <w:endnote w:type="continuationSeparator" w:id="0">
    <w:p w14:paraId="0F573A1D" w14:textId="77777777" w:rsidR="00EC3B9B" w:rsidRDefault="00EC3B9B" w:rsidP="00B0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8B2DE5" w14:textId="4F89C313" w:rsidR="009E323E" w:rsidRDefault="00000000" w:rsidP="00B03B48">
    <w:pPr>
      <w:pStyle w:val="Footer"/>
      <w:ind w:right="360"/>
    </w:pPr>
    <w:sdt>
      <w:sdtPr>
        <w:id w:val="969400743"/>
        <w:placeholder>
          <w:docPart w:val="E20EC583F123B3479EBCDF5E0EC38FB1"/>
        </w:placeholder>
        <w:temporary/>
        <w:showingPlcHdr/>
      </w:sdtPr>
      <w:sdtContent>
        <w:r w:rsidR="009E323E">
          <w:t>[Type text]</w:t>
        </w:r>
      </w:sdtContent>
    </w:sdt>
    <w:r w:rsidR="009E323E">
      <w:ptab w:relativeTo="margin" w:alignment="center" w:leader="none"/>
    </w:r>
    <w:sdt>
      <w:sdtPr>
        <w:id w:val="969400748"/>
        <w:placeholder>
          <w:docPart w:val="B3E380243D964C4B995B2A7DE07B154D"/>
        </w:placeholder>
        <w:temporary/>
        <w:showingPlcHdr/>
      </w:sdtPr>
      <w:sdtContent>
        <w:r w:rsidR="009E323E">
          <w:t>[Type text]</w:t>
        </w:r>
      </w:sdtContent>
    </w:sdt>
    <w:r w:rsidR="009E323E">
      <w:ptab w:relativeTo="margin" w:alignment="right" w:leader="none"/>
    </w:r>
    <w:sdt>
      <w:sdtPr>
        <w:id w:val="969400753"/>
        <w:placeholder>
          <w:docPart w:val="F032354D3622B144B4341D6D7BC65495"/>
        </w:placeholder>
        <w:temporary/>
        <w:showingPlcHdr/>
      </w:sdtPr>
      <w:sdtContent>
        <w:r w:rsidR="009E323E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86B9F5" w14:textId="5E4B8EF0" w:rsidR="009E323E" w:rsidRPr="00B03B48" w:rsidRDefault="009E323E" w:rsidP="00C21400">
    <w:pPr>
      <w:pStyle w:val="Footer"/>
      <w:ind w:right="360"/>
      <w:jc w:val="center"/>
      <w:rPr>
        <w:sz w:val="18"/>
        <w:szCs w:val="18"/>
      </w:rPr>
    </w:pPr>
    <w:r w:rsidRPr="00C21400">
      <w:rPr>
        <w:sz w:val="20"/>
        <w:szCs w:val="18"/>
      </w:rPr>
      <w:t>Hila Lifshitz</w:t>
    </w:r>
    <w:r w:rsidRPr="00C21400">
      <w:rPr>
        <w:sz w:val="20"/>
        <w:szCs w:val="18"/>
      </w:rPr>
      <w:ptab w:relativeTo="margin" w:alignment="center" w:leader="none"/>
    </w:r>
    <w:r>
      <w:rPr>
        <w:sz w:val="18"/>
        <w:szCs w:val="18"/>
      </w:rPr>
      <w:tab/>
    </w:r>
    <w:r w:rsidRPr="00B14AF1">
      <w:rPr>
        <w:rStyle w:val="PageNumber"/>
        <w:sz w:val="18"/>
        <w:szCs w:val="18"/>
      </w:rPr>
      <w:fldChar w:fldCharType="begin"/>
    </w:r>
    <w:r w:rsidRPr="00B14AF1">
      <w:rPr>
        <w:rStyle w:val="PageNumber"/>
        <w:sz w:val="18"/>
        <w:szCs w:val="18"/>
      </w:rPr>
      <w:instrText xml:space="preserve"> PAGE </w:instrText>
    </w:r>
    <w:r w:rsidRPr="00B14AF1">
      <w:rPr>
        <w:rStyle w:val="PageNumber"/>
        <w:sz w:val="18"/>
        <w:szCs w:val="18"/>
      </w:rPr>
      <w:fldChar w:fldCharType="separate"/>
    </w:r>
    <w:r w:rsidR="00BD71B8">
      <w:rPr>
        <w:rStyle w:val="PageNumber"/>
        <w:noProof/>
        <w:sz w:val="18"/>
        <w:szCs w:val="18"/>
      </w:rPr>
      <w:t>9</w:t>
    </w:r>
    <w:r w:rsidRPr="00B14AF1"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>/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NUMPAGES  \* MERGEFORMAT </w:instrText>
    </w:r>
    <w:r>
      <w:rPr>
        <w:rStyle w:val="PageNumber"/>
        <w:sz w:val="18"/>
        <w:szCs w:val="18"/>
      </w:rPr>
      <w:fldChar w:fldCharType="separate"/>
    </w:r>
    <w:r w:rsidR="00BD71B8">
      <w:rPr>
        <w:rStyle w:val="PageNumber"/>
        <w:noProof/>
        <w:sz w:val="18"/>
        <w:szCs w:val="18"/>
      </w:rPr>
      <w:t>11</w:t>
    </w:r>
    <w:r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5CC487" w14:textId="77777777" w:rsidR="00EC3B9B" w:rsidRDefault="00EC3B9B" w:rsidP="00B03B48">
      <w:r>
        <w:separator/>
      </w:r>
    </w:p>
  </w:footnote>
  <w:footnote w:type="continuationSeparator" w:id="0">
    <w:p w14:paraId="1AC2E01C" w14:textId="77777777" w:rsidR="00EC3B9B" w:rsidRDefault="00EC3B9B" w:rsidP="00B03B48">
      <w:r>
        <w:continuationSeparator/>
      </w:r>
    </w:p>
  </w:footnote>
  <w:footnote w:id="1">
    <w:p w14:paraId="1E05F4A5" w14:textId="01ACEEC9" w:rsidR="00DC6C57" w:rsidRDefault="00DC6C57">
      <w:pPr>
        <w:pStyle w:val="FootnoteText"/>
      </w:pPr>
      <w:r>
        <w:rPr>
          <w:rStyle w:val="FootnoteReference"/>
        </w:rPr>
        <w:footnoteRef/>
      </w:r>
      <w:r>
        <w:t xml:space="preserve"> Authors appear in alphabetical order in this paper</w:t>
      </w:r>
    </w:p>
  </w:footnote>
  <w:footnote w:id="2">
    <w:p w14:paraId="59D84282" w14:textId="60D7077F" w:rsidR="00AC6042" w:rsidRDefault="00AC6042">
      <w:pPr>
        <w:pStyle w:val="FootnoteText"/>
      </w:pPr>
      <w:r>
        <w:rPr>
          <w:rStyle w:val="FootnoteReference"/>
        </w:rPr>
        <w:footnoteRef/>
      </w:r>
      <w:r>
        <w:t xml:space="preserve"> Authors appear in alphabetical order in this paper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361839"/>
    <w:multiLevelType w:val="hybridMultilevel"/>
    <w:tmpl w:val="E474D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C49C5"/>
    <w:multiLevelType w:val="hybridMultilevel"/>
    <w:tmpl w:val="ABE28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454"/>
    <w:multiLevelType w:val="hybridMultilevel"/>
    <w:tmpl w:val="2E608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B7873"/>
    <w:multiLevelType w:val="hybridMultilevel"/>
    <w:tmpl w:val="643A9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04D6"/>
    <w:multiLevelType w:val="hybridMultilevel"/>
    <w:tmpl w:val="6734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3F17"/>
    <w:multiLevelType w:val="hybridMultilevel"/>
    <w:tmpl w:val="E1C25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3CDE74">
      <w:numFmt w:val="bullet"/>
      <w:lvlText w:val="•"/>
      <w:lvlJc w:val="left"/>
      <w:pPr>
        <w:ind w:left="1100" w:hanging="38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7948AE"/>
    <w:multiLevelType w:val="hybridMultilevel"/>
    <w:tmpl w:val="EF2AB378"/>
    <w:lvl w:ilvl="0" w:tplc="9D428326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913FC"/>
    <w:multiLevelType w:val="hybridMultilevel"/>
    <w:tmpl w:val="9AC62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D47BC"/>
    <w:multiLevelType w:val="hybridMultilevel"/>
    <w:tmpl w:val="3AA8A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A292B"/>
    <w:multiLevelType w:val="hybridMultilevel"/>
    <w:tmpl w:val="0682E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E6912"/>
    <w:multiLevelType w:val="hybridMultilevel"/>
    <w:tmpl w:val="DCF66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5A2244"/>
    <w:multiLevelType w:val="hybridMultilevel"/>
    <w:tmpl w:val="665A0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73084"/>
    <w:multiLevelType w:val="hybridMultilevel"/>
    <w:tmpl w:val="CF5693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AE56E1"/>
    <w:multiLevelType w:val="hybridMultilevel"/>
    <w:tmpl w:val="563CC08A"/>
    <w:lvl w:ilvl="0" w:tplc="9D4283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D7B0D"/>
    <w:multiLevelType w:val="hybridMultilevel"/>
    <w:tmpl w:val="2FA4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F30E7"/>
    <w:multiLevelType w:val="hybridMultilevel"/>
    <w:tmpl w:val="21729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1101B"/>
    <w:multiLevelType w:val="hybridMultilevel"/>
    <w:tmpl w:val="2CDC6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82922"/>
    <w:multiLevelType w:val="hybridMultilevel"/>
    <w:tmpl w:val="798ECE54"/>
    <w:lvl w:ilvl="0" w:tplc="9D428326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047040"/>
    <w:multiLevelType w:val="hybridMultilevel"/>
    <w:tmpl w:val="0EC0328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5B4064B2"/>
    <w:multiLevelType w:val="hybridMultilevel"/>
    <w:tmpl w:val="ADAE624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A53C5C"/>
    <w:multiLevelType w:val="hybridMultilevel"/>
    <w:tmpl w:val="CE3EC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7739E"/>
    <w:multiLevelType w:val="hybridMultilevel"/>
    <w:tmpl w:val="8BD28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71916"/>
    <w:multiLevelType w:val="hybridMultilevel"/>
    <w:tmpl w:val="539AC992"/>
    <w:lvl w:ilvl="0" w:tplc="9D4283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2068">
    <w:abstractNumId w:val="6"/>
  </w:num>
  <w:num w:numId="2" w16cid:durableId="1481776067">
    <w:abstractNumId w:val="17"/>
  </w:num>
  <w:num w:numId="3" w16cid:durableId="1099373717">
    <w:abstractNumId w:val="22"/>
  </w:num>
  <w:num w:numId="4" w16cid:durableId="1707438661">
    <w:abstractNumId w:val="13"/>
  </w:num>
  <w:num w:numId="5" w16cid:durableId="1891526362">
    <w:abstractNumId w:val="12"/>
  </w:num>
  <w:num w:numId="6" w16cid:durableId="1438602101">
    <w:abstractNumId w:val="10"/>
  </w:num>
  <w:num w:numId="7" w16cid:durableId="372971415">
    <w:abstractNumId w:val="18"/>
  </w:num>
  <w:num w:numId="8" w16cid:durableId="1044599074">
    <w:abstractNumId w:val="5"/>
  </w:num>
  <w:num w:numId="9" w16cid:durableId="1357120087">
    <w:abstractNumId w:val="15"/>
  </w:num>
  <w:num w:numId="10" w16cid:durableId="200094991">
    <w:abstractNumId w:val="9"/>
  </w:num>
  <w:num w:numId="11" w16cid:durableId="2048868169">
    <w:abstractNumId w:val="2"/>
  </w:num>
  <w:num w:numId="12" w16cid:durableId="1097211605">
    <w:abstractNumId w:val="7"/>
  </w:num>
  <w:num w:numId="13" w16cid:durableId="238250900">
    <w:abstractNumId w:val="14"/>
  </w:num>
  <w:num w:numId="14" w16cid:durableId="1847791204">
    <w:abstractNumId w:val="16"/>
  </w:num>
  <w:num w:numId="15" w16cid:durableId="1300066093">
    <w:abstractNumId w:val="4"/>
  </w:num>
  <w:num w:numId="16" w16cid:durableId="1195121447">
    <w:abstractNumId w:val="11"/>
  </w:num>
  <w:num w:numId="17" w16cid:durableId="1622302015">
    <w:abstractNumId w:val="19"/>
  </w:num>
  <w:num w:numId="18" w16cid:durableId="2038775677">
    <w:abstractNumId w:val="21"/>
  </w:num>
  <w:num w:numId="19" w16cid:durableId="257301521">
    <w:abstractNumId w:val="1"/>
  </w:num>
  <w:num w:numId="20" w16cid:durableId="251858609">
    <w:abstractNumId w:val="0"/>
  </w:num>
  <w:num w:numId="21" w16cid:durableId="1089043471">
    <w:abstractNumId w:val="8"/>
  </w:num>
  <w:num w:numId="22" w16cid:durableId="1925719734">
    <w:abstractNumId w:val="20"/>
  </w:num>
  <w:num w:numId="23" w16cid:durableId="1698846782">
    <w:abstractNumId w:val="3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F2E"/>
    <w:rsid w:val="0000048E"/>
    <w:rsid w:val="0000319F"/>
    <w:rsid w:val="00003C06"/>
    <w:rsid w:val="00003DA0"/>
    <w:rsid w:val="00003E7A"/>
    <w:rsid w:val="00006C9A"/>
    <w:rsid w:val="00006F3C"/>
    <w:rsid w:val="00007C0E"/>
    <w:rsid w:val="000104F6"/>
    <w:rsid w:val="000108DB"/>
    <w:rsid w:val="000115C2"/>
    <w:rsid w:val="00014BE2"/>
    <w:rsid w:val="00015760"/>
    <w:rsid w:val="00015F59"/>
    <w:rsid w:val="000161CF"/>
    <w:rsid w:val="0001677E"/>
    <w:rsid w:val="00017BA2"/>
    <w:rsid w:val="000209AE"/>
    <w:rsid w:val="00020A2F"/>
    <w:rsid w:val="00022188"/>
    <w:rsid w:val="000246ED"/>
    <w:rsid w:val="00024ABA"/>
    <w:rsid w:val="00024F9C"/>
    <w:rsid w:val="0002557A"/>
    <w:rsid w:val="00025BC7"/>
    <w:rsid w:val="000278FB"/>
    <w:rsid w:val="00030F9B"/>
    <w:rsid w:val="00031887"/>
    <w:rsid w:val="0003189B"/>
    <w:rsid w:val="0003284E"/>
    <w:rsid w:val="0003750B"/>
    <w:rsid w:val="000426C0"/>
    <w:rsid w:val="000437E9"/>
    <w:rsid w:val="00044B0B"/>
    <w:rsid w:val="0004522E"/>
    <w:rsid w:val="000457A3"/>
    <w:rsid w:val="0004654A"/>
    <w:rsid w:val="00046BE7"/>
    <w:rsid w:val="00047337"/>
    <w:rsid w:val="000479D3"/>
    <w:rsid w:val="0005448A"/>
    <w:rsid w:val="000554C3"/>
    <w:rsid w:val="000564E4"/>
    <w:rsid w:val="00063FCE"/>
    <w:rsid w:val="0006511F"/>
    <w:rsid w:val="00067BD5"/>
    <w:rsid w:val="00073362"/>
    <w:rsid w:val="00074089"/>
    <w:rsid w:val="0007571C"/>
    <w:rsid w:val="00077530"/>
    <w:rsid w:val="000832C4"/>
    <w:rsid w:val="000850B4"/>
    <w:rsid w:val="00085845"/>
    <w:rsid w:val="0008702A"/>
    <w:rsid w:val="00087CD2"/>
    <w:rsid w:val="00087F12"/>
    <w:rsid w:val="000900D9"/>
    <w:rsid w:val="0009245A"/>
    <w:rsid w:val="00092C0F"/>
    <w:rsid w:val="00093099"/>
    <w:rsid w:val="0009377B"/>
    <w:rsid w:val="00093EE4"/>
    <w:rsid w:val="000961E0"/>
    <w:rsid w:val="00096D56"/>
    <w:rsid w:val="00097577"/>
    <w:rsid w:val="000A16D2"/>
    <w:rsid w:val="000A1B31"/>
    <w:rsid w:val="000A379F"/>
    <w:rsid w:val="000A45DC"/>
    <w:rsid w:val="000A4D1B"/>
    <w:rsid w:val="000A74D6"/>
    <w:rsid w:val="000A7FD0"/>
    <w:rsid w:val="000B00FF"/>
    <w:rsid w:val="000B1F60"/>
    <w:rsid w:val="000B5811"/>
    <w:rsid w:val="000B6B1A"/>
    <w:rsid w:val="000B7465"/>
    <w:rsid w:val="000B7D68"/>
    <w:rsid w:val="000C15A9"/>
    <w:rsid w:val="000C1CB9"/>
    <w:rsid w:val="000C2A2D"/>
    <w:rsid w:val="000C40B7"/>
    <w:rsid w:val="000C5590"/>
    <w:rsid w:val="000D0406"/>
    <w:rsid w:val="000D1074"/>
    <w:rsid w:val="000D1453"/>
    <w:rsid w:val="000D5AFE"/>
    <w:rsid w:val="000D5E71"/>
    <w:rsid w:val="000D621B"/>
    <w:rsid w:val="000D7FAE"/>
    <w:rsid w:val="000E45EA"/>
    <w:rsid w:val="000E47F0"/>
    <w:rsid w:val="000E5571"/>
    <w:rsid w:val="0010206E"/>
    <w:rsid w:val="00103131"/>
    <w:rsid w:val="00105A0B"/>
    <w:rsid w:val="001071C4"/>
    <w:rsid w:val="00107EE4"/>
    <w:rsid w:val="001126CF"/>
    <w:rsid w:val="001129FD"/>
    <w:rsid w:val="00117219"/>
    <w:rsid w:val="00117AF4"/>
    <w:rsid w:val="001225A8"/>
    <w:rsid w:val="00126592"/>
    <w:rsid w:val="001268A5"/>
    <w:rsid w:val="0013161B"/>
    <w:rsid w:val="00132BBE"/>
    <w:rsid w:val="00132C04"/>
    <w:rsid w:val="00133435"/>
    <w:rsid w:val="00133934"/>
    <w:rsid w:val="00135754"/>
    <w:rsid w:val="001378B5"/>
    <w:rsid w:val="001418A7"/>
    <w:rsid w:val="0014228B"/>
    <w:rsid w:val="0014246F"/>
    <w:rsid w:val="0014291C"/>
    <w:rsid w:val="00142B60"/>
    <w:rsid w:val="00143A4B"/>
    <w:rsid w:val="0014681B"/>
    <w:rsid w:val="00146B97"/>
    <w:rsid w:val="00150725"/>
    <w:rsid w:val="00152062"/>
    <w:rsid w:val="00154336"/>
    <w:rsid w:val="001547B8"/>
    <w:rsid w:val="001574AF"/>
    <w:rsid w:val="001603C3"/>
    <w:rsid w:val="001635C1"/>
    <w:rsid w:val="00163B4B"/>
    <w:rsid w:val="0016619F"/>
    <w:rsid w:val="0017101A"/>
    <w:rsid w:val="00172BBE"/>
    <w:rsid w:val="00173323"/>
    <w:rsid w:val="00175C15"/>
    <w:rsid w:val="00176A20"/>
    <w:rsid w:val="00176FD1"/>
    <w:rsid w:val="0017774A"/>
    <w:rsid w:val="001805AD"/>
    <w:rsid w:val="00181F63"/>
    <w:rsid w:val="00182304"/>
    <w:rsid w:val="0018462F"/>
    <w:rsid w:val="0018499D"/>
    <w:rsid w:val="00187937"/>
    <w:rsid w:val="001911F8"/>
    <w:rsid w:val="00195632"/>
    <w:rsid w:val="001964F9"/>
    <w:rsid w:val="00196CD2"/>
    <w:rsid w:val="001978CB"/>
    <w:rsid w:val="001A0050"/>
    <w:rsid w:val="001A10EE"/>
    <w:rsid w:val="001A16F3"/>
    <w:rsid w:val="001A2473"/>
    <w:rsid w:val="001A3767"/>
    <w:rsid w:val="001A41AC"/>
    <w:rsid w:val="001A58A5"/>
    <w:rsid w:val="001A5B45"/>
    <w:rsid w:val="001A5EB2"/>
    <w:rsid w:val="001A6A9D"/>
    <w:rsid w:val="001B04F1"/>
    <w:rsid w:val="001B1077"/>
    <w:rsid w:val="001B2F7F"/>
    <w:rsid w:val="001B3408"/>
    <w:rsid w:val="001B3D88"/>
    <w:rsid w:val="001B5505"/>
    <w:rsid w:val="001B6C28"/>
    <w:rsid w:val="001B702C"/>
    <w:rsid w:val="001C05DF"/>
    <w:rsid w:val="001C1FD1"/>
    <w:rsid w:val="001C286A"/>
    <w:rsid w:val="001C76D5"/>
    <w:rsid w:val="001C774D"/>
    <w:rsid w:val="001D6A00"/>
    <w:rsid w:val="001D78C3"/>
    <w:rsid w:val="001E0D6E"/>
    <w:rsid w:val="001E0D7E"/>
    <w:rsid w:val="001E11CE"/>
    <w:rsid w:val="001E4654"/>
    <w:rsid w:val="001F06FF"/>
    <w:rsid w:val="001F0974"/>
    <w:rsid w:val="001F1981"/>
    <w:rsid w:val="001F1E3C"/>
    <w:rsid w:val="001F24FA"/>
    <w:rsid w:val="001F3B7B"/>
    <w:rsid w:val="001F5B3D"/>
    <w:rsid w:val="001F7C28"/>
    <w:rsid w:val="002006C8"/>
    <w:rsid w:val="00200EAE"/>
    <w:rsid w:val="00202225"/>
    <w:rsid w:val="00202273"/>
    <w:rsid w:val="00202457"/>
    <w:rsid w:val="00212ED8"/>
    <w:rsid w:val="002132D7"/>
    <w:rsid w:val="002216A8"/>
    <w:rsid w:val="002220B3"/>
    <w:rsid w:val="002249CB"/>
    <w:rsid w:val="0022547D"/>
    <w:rsid w:val="00226E02"/>
    <w:rsid w:val="00226FE0"/>
    <w:rsid w:val="00227B89"/>
    <w:rsid w:val="00230582"/>
    <w:rsid w:val="00232B0E"/>
    <w:rsid w:val="00232CB0"/>
    <w:rsid w:val="00232CF8"/>
    <w:rsid w:val="0023372C"/>
    <w:rsid w:val="00236906"/>
    <w:rsid w:val="00236FFD"/>
    <w:rsid w:val="00237078"/>
    <w:rsid w:val="00237758"/>
    <w:rsid w:val="002469A6"/>
    <w:rsid w:val="00246E11"/>
    <w:rsid w:val="00250BED"/>
    <w:rsid w:val="00250E9B"/>
    <w:rsid w:val="00251F5A"/>
    <w:rsid w:val="0025409E"/>
    <w:rsid w:val="002554DB"/>
    <w:rsid w:val="0025592C"/>
    <w:rsid w:val="0025629A"/>
    <w:rsid w:val="002574D0"/>
    <w:rsid w:val="00260C69"/>
    <w:rsid w:val="00263D4C"/>
    <w:rsid w:val="00263D6B"/>
    <w:rsid w:val="0026520F"/>
    <w:rsid w:val="0027009E"/>
    <w:rsid w:val="002713CB"/>
    <w:rsid w:val="00272A9F"/>
    <w:rsid w:val="00277AC2"/>
    <w:rsid w:val="00277F9A"/>
    <w:rsid w:val="00283520"/>
    <w:rsid w:val="00283C83"/>
    <w:rsid w:val="00283EF3"/>
    <w:rsid w:val="00284308"/>
    <w:rsid w:val="002920AD"/>
    <w:rsid w:val="002935C4"/>
    <w:rsid w:val="0029545D"/>
    <w:rsid w:val="002A0FFA"/>
    <w:rsid w:val="002A28CB"/>
    <w:rsid w:val="002A32B7"/>
    <w:rsid w:val="002A588D"/>
    <w:rsid w:val="002A592E"/>
    <w:rsid w:val="002A72EF"/>
    <w:rsid w:val="002A7EDD"/>
    <w:rsid w:val="002B1C26"/>
    <w:rsid w:val="002B2002"/>
    <w:rsid w:val="002B35E8"/>
    <w:rsid w:val="002B3B74"/>
    <w:rsid w:val="002B4973"/>
    <w:rsid w:val="002B63E5"/>
    <w:rsid w:val="002B65F5"/>
    <w:rsid w:val="002B7801"/>
    <w:rsid w:val="002C17C2"/>
    <w:rsid w:val="002C2999"/>
    <w:rsid w:val="002C468B"/>
    <w:rsid w:val="002C6A3E"/>
    <w:rsid w:val="002C6E6C"/>
    <w:rsid w:val="002D1A01"/>
    <w:rsid w:val="002D2543"/>
    <w:rsid w:val="002D2A17"/>
    <w:rsid w:val="002D4166"/>
    <w:rsid w:val="002D6367"/>
    <w:rsid w:val="002D7786"/>
    <w:rsid w:val="002E0A15"/>
    <w:rsid w:val="002E0BE8"/>
    <w:rsid w:val="002E0E3E"/>
    <w:rsid w:val="002E1659"/>
    <w:rsid w:val="002E2BA6"/>
    <w:rsid w:val="002E40D1"/>
    <w:rsid w:val="002E4D9A"/>
    <w:rsid w:val="002E5F4A"/>
    <w:rsid w:val="002E6D3B"/>
    <w:rsid w:val="002E73B6"/>
    <w:rsid w:val="002E77BC"/>
    <w:rsid w:val="002E78D3"/>
    <w:rsid w:val="002F00AA"/>
    <w:rsid w:val="002F14A0"/>
    <w:rsid w:val="002F2CCA"/>
    <w:rsid w:val="002F46EB"/>
    <w:rsid w:val="002F4BFC"/>
    <w:rsid w:val="002F4CAE"/>
    <w:rsid w:val="002F4D42"/>
    <w:rsid w:val="002F5DF4"/>
    <w:rsid w:val="002F63D0"/>
    <w:rsid w:val="002F6D44"/>
    <w:rsid w:val="00300EB0"/>
    <w:rsid w:val="00302055"/>
    <w:rsid w:val="0030270F"/>
    <w:rsid w:val="00302B8E"/>
    <w:rsid w:val="00304D2C"/>
    <w:rsid w:val="00305EE8"/>
    <w:rsid w:val="003120C3"/>
    <w:rsid w:val="003129C1"/>
    <w:rsid w:val="003129E8"/>
    <w:rsid w:val="003228D9"/>
    <w:rsid w:val="003229D2"/>
    <w:rsid w:val="00324653"/>
    <w:rsid w:val="0032497C"/>
    <w:rsid w:val="00325D2A"/>
    <w:rsid w:val="00325D4F"/>
    <w:rsid w:val="0032699A"/>
    <w:rsid w:val="00332D95"/>
    <w:rsid w:val="00334982"/>
    <w:rsid w:val="003365B1"/>
    <w:rsid w:val="00342B3B"/>
    <w:rsid w:val="00344693"/>
    <w:rsid w:val="00344A86"/>
    <w:rsid w:val="00346B53"/>
    <w:rsid w:val="00352EA5"/>
    <w:rsid w:val="0035521F"/>
    <w:rsid w:val="00355316"/>
    <w:rsid w:val="00356306"/>
    <w:rsid w:val="003571BE"/>
    <w:rsid w:val="003574E2"/>
    <w:rsid w:val="00365E37"/>
    <w:rsid w:val="00366F8E"/>
    <w:rsid w:val="00367DC3"/>
    <w:rsid w:val="00370BBA"/>
    <w:rsid w:val="00372F08"/>
    <w:rsid w:val="00373D01"/>
    <w:rsid w:val="00377766"/>
    <w:rsid w:val="003833C3"/>
    <w:rsid w:val="0038708B"/>
    <w:rsid w:val="003934A2"/>
    <w:rsid w:val="00393660"/>
    <w:rsid w:val="00393C43"/>
    <w:rsid w:val="00394B95"/>
    <w:rsid w:val="0039756E"/>
    <w:rsid w:val="00397989"/>
    <w:rsid w:val="003A0E28"/>
    <w:rsid w:val="003A1C13"/>
    <w:rsid w:val="003A2806"/>
    <w:rsid w:val="003A4180"/>
    <w:rsid w:val="003A60C6"/>
    <w:rsid w:val="003A6770"/>
    <w:rsid w:val="003A740E"/>
    <w:rsid w:val="003B0444"/>
    <w:rsid w:val="003B517F"/>
    <w:rsid w:val="003C02B0"/>
    <w:rsid w:val="003C158A"/>
    <w:rsid w:val="003C1B0A"/>
    <w:rsid w:val="003C239B"/>
    <w:rsid w:val="003C23EE"/>
    <w:rsid w:val="003C3FA6"/>
    <w:rsid w:val="003C7C56"/>
    <w:rsid w:val="003D100E"/>
    <w:rsid w:val="003D1831"/>
    <w:rsid w:val="003D5483"/>
    <w:rsid w:val="003D56B9"/>
    <w:rsid w:val="003E0A7C"/>
    <w:rsid w:val="003E14C3"/>
    <w:rsid w:val="003E3F92"/>
    <w:rsid w:val="003E508C"/>
    <w:rsid w:val="003E51DC"/>
    <w:rsid w:val="003E59BA"/>
    <w:rsid w:val="003E617E"/>
    <w:rsid w:val="003E64F1"/>
    <w:rsid w:val="003E6B52"/>
    <w:rsid w:val="003E6BC5"/>
    <w:rsid w:val="003F04E7"/>
    <w:rsid w:val="003F0D40"/>
    <w:rsid w:val="003F0E97"/>
    <w:rsid w:val="003F1CAB"/>
    <w:rsid w:val="003F4094"/>
    <w:rsid w:val="003F4C84"/>
    <w:rsid w:val="003F6747"/>
    <w:rsid w:val="003F6BEB"/>
    <w:rsid w:val="00400178"/>
    <w:rsid w:val="00400989"/>
    <w:rsid w:val="004011E0"/>
    <w:rsid w:val="0040238F"/>
    <w:rsid w:val="004028BC"/>
    <w:rsid w:val="00405024"/>
    <w:rsid w:val="00405209"/>
    <w:rsid w:val="004062B5"/>
    <w:rsid w:val="004077BC"/>
    <w:rsid w:val="00412CE2"/>
    <w:rsid w:val="00412E8C"/>
    <w:rsid w:val="00414454"/>
    <w:rsid w:val="0041490D"/>
    <w:rsid w:val="004179F7"/>
    <w:rsid w:val="004212F5"/>
    <w:rsid w:val="00421400"/>
    <w:rsid w:val="004218DC"/>
    <w:rsid w:val="004237BB"/>
    <w:rsid w:val="00423C2D"/>
    <w:rsid w:val="004249D6"/>
    <w:rsid w:val="00424FF0"/>
    <w:rsid w:val="00425704"/>
    <w:rsid w:val="004269E8"/>
    <w:rsid w:val="00430D07"/>
    <w:rsid w:val="004311B2"/>
    <w:rsid w:val="0043192E"/>
    <w:rsid w:val="00431BFF"/>
    <w:rsid w:val="00434659"/>
    <w:rsid w:val="00435463"/>
    <w:rsid w:val="00442C7B"/>
    <w:rsid w:val="00443216"/>
    <w:rsid w:val="004460F9"/>
    <w:rsid w:val="0044761E"/>
    <w:rsid w:val="00447C86"/>
    <w:rsid w:val="004502F0"/>
    <w:rsid w:val="004544A1"/>
    <w:rsid w:val="00454F12"/>
    <w:rsid w:val="00454F4F"/>
    <w:rsid w:val="00455398"/>
    <w:rsid w:val="00455E29"/>
    <w:rsid w:val="00460AF9"/>
    <w:rsid w:val="00461454"/>
    <w:rsid w:val="00463602"/>
    <w:rsid w:val="00463E81"/>
    <w:rsid w:val="004640E1"/>
    <w:rsid w:val="00464C86"/>
    <w:rsid w:val="00466CD7"/>
    <w:rsid w:val="00473364"/>
    <w:rsid w:val="004820E3"/>
    <w:rsid w:val="00490080"/>
    <w:rsid w:val="00490DCD"/>
    <w:rsid w:val="00492727"/>
    <w:rsid w:val="00492A35"/>
    <w:rsid w:val="0049474D"/>
    <w:rsid w:val="00497292"/>
    <w:rsid w:val="004A3A18"/>
    <w:rsid w:val="004A3DBE"/>
    <w:rsid w:val="004A4EE3"/>
    <w:rsid w:val="004A74C9"/>
    <w:rsid w:val="004B14E9"/>
    <w:rsid w:val="004B6D9E"/>
    <w:rsid w:val="004B70DC"/>
    <w:rsid w:val="004C319B"/>
    <w:rsid w:val="004C338C"/>
    <w:rsid w:val="004C3FD5"/>
    <w:rsid w:val="004C4055"/>
    <w:rsid w:val="004C55C8"/>
    <w:rsid w:val="004C7231"/>
    <w:rsid w:val="004C7734"/>
    <w:rsid w:val="004D0484"/>
    <w:rsid w:val="004D09A0"/>
    <w:rsid w:val="004D4E8E"/>
    <w:rsid w:val="004D51ED"/>
    <w:rsid w:val="004D73FA"/>
    <w:rsid w:val="004E092E"/>
    <w:rsid w:val="004E434F"/>
    <w:rsid w:val="004E612D"/>
    <w:rsid w:val="004E66FC"/>
    <w:rsid w:val="004F10F0"/>
    <w:rsid w:val="004F1FAF"/>
    <w:rsid w:val="004F3DA2"/>
    <w:rsid w:val="00502BE7"/>
    <w:rsid w:val="00502EE1"/>
    <w:rsid w:val="00504275"/>
    <w:rsid w:val="005073C7"/>
    <w:rsid w:val="00507AD4"/>
    <w:rsid w:val="00513A49"/>
    <w:rsid w:val="005142FA"/>
    <w:rsid w:val="00514EA2"/>
    <w:rsid w:val="00516BA3"/>
    <w:rsid w:val="0052137E"/>
    <w:rsid w:val="00521AF7"/>
    <w:rsid w:val="0052523F"/>
    <w:rsid w:val="005260A2"/>
    <w:rsid w:val="00527470"/>
    <w:rsid w:val="0053517C"/>
    <w:rsid w:val="00536BEC"/>
    <w:rsid w:val="00537E59"/>
    <w:rsid w:val="0054017F"/>
    <w:rsid w:val="00541CFE"/>
    <w:rsid w:val="0054282B"/>
    <w:rsid w:val="0054343C"/>
    <w:rsid w:val="0054716A"/>
    <w:rsid w:val="00547EE0"/>
    <w:rsid w:val="00550599"/>
    <w:rsid w:val="005509C0"/>
    <w:rsid w:val="00550F77"/>
    <w:rsid w:val="0055435D"/>
    <w:rsid w:val="00554C77"/>
    <w:rsid w:val="00555D61"/>
    <w:rsid w:val="00557796"/>
    <w:rsid w:val="00561B2D"/>
    <w:rsid w:val="0056214E"/>
    <w:rsid w:val="00563556"/>
    <w:rsid w:val="005642EB"/>
    <w:rsid w:val="005650D0"/>
    <w:rsid w:val="005655E2"/>
    <w:rsid w:val="00570FAD"/>
    <w:rsid w:val="00572062"/>
    <w:rsid w:val="00572BEB"/>
    <w:rsid w:val="00573809"/>
    <w:rsid w:val="00574B70"/>
    <w:rsid w:val="00582318"/>
    <w:rsid w:val="005871C3"/>
    <w:rsid w:val="00587D97"/>
    <w:rsid w:val="00591438"/>
    <w:rsid w:val="005942A1"/>
    <w:rsid w:val="00595EAF"/>
    <w:rsid w:val="005A0D40"/>
    <w:rsid w:val="005A17EC"/>
    <w:rsid w:val="005A496F"/>
    <w:rsid w:val="005A672E"/>
    <w:rsid w:val="005B0D33"/>
    <w:rsid w:val="005B3F7C"/>
    <w:rsid w:val="005B5996"/>
    <w:rsid w:val="005C089B"/>
    <w:rsid w:val="005C1B10"/>
    <w:rsid w:val="005C56E0"/>
    <w:rsid w:val="005C5B74"/>
    <w:rsid w:val="005C617B"/>
    <w:rsid w:val="005C7A9F"/>
    <w:rsid w:val="005D295F"/>
    <w:rsid w:val="005D428C"/>
    <w:rsid w:val="005D4361"/>
    <w:rsid w:val="005D567E"/>
    <w:rsid w:val="005D7844"/>
    <w:rsid w:val="005E0271"/>
    <w:rsid w:val="005E3B6A"/>
    <w:rsid w:val="005E591D"/>
    <w:rsid w:val="005E7C59"/>
    <w:rsid w:val="005F1C4C"/>
    <w:rsid w:val="005F2170"/>
    <w:rsid w:val="005F28A7"/>
    <w:rsid w:val="005F43AD"/>
    <w:rsid w:val="005F485E"/>
    <w:rsid w:val="00602CB5"/>
    <w:rsid w:val="006039D7"/>
    <w:rsid w:val="0060480C"/>
    <w:rsid w:val="006053D4"/>
    <w:rsid w:val="006075FD"/>
    <w:rsid w:val="00607D74"/>
    <w:rsid w:val="0061371E"/>
    <w:rsid w:val="00615566"/>
    <w:rsid w:val="00624AD5"/>
    <w:rsid w:val="00625757"/>
    <w:rsid w:val="00626F44"/>
    <w:rsid w:val="006318CB"/>
    <w:rsid w:val="00634A55"/>
    <w:rsid w:val="00636B49"/>
    <w:rsid w:val="00637097"/>
    <w:rsid w:val="006403A2"/>
    <w:rsid w:val="00641C08"/>
    <w:rsid w:val="006426FD"/>
    <w:rsid w:val="00645B01"/>
    <w:rsid w:val="0064638C"/>
    <w:rsid w:val="00647E3A"/>
    <w:rsid w:val="00650C9F"/>
    <w:rsid w:val="00651CC7"/>
    <w:rsid w:val="00654A18"/>
    <w:rsid w:val="0065520E"/>
    <w:rsid w:val="00656237"/>
    <w:rsid w:val="00656AF4"/>
    <w:rsid w:val="00657AD2"/>
    <w:rsid w:val="00660F38"/>
    <w:rsid w:val="0066360F"/>
    <w:rsid w:val="00663626"/>
    <w:rsid w:val="00663A73"/>
    <w:rsid w:val="0066481A"/>
    <w:rsid w:val="00666D09"/>
    <w:rsid w:val="00667634"/>
    <w:rsid w:val="00670273"/>
    <w:rsid w:val="00673922"/>
    <w:rsid w:val="0067475E"/>
    <w:rsid w:val="00675BCE"/>
    <w:rsid w:val="0067734C"/>
    <w:rsid w:val="006773A8"/>
    <w:rsid w:val="006774AD"/>
    <w:rsid w:val="00677702"/>
    <w:rsid w:val="00677920"/>
    <w:rsid w:val="00677A70"/>
    <w:rsid w:val="0068024C"/>
    <w:rsid w:val="006810A6"/>
    <w:rsid w:val="0068413B"/>
    <w:rsid w:val="00684D20"/>
    <w:rsid w:val="00690AC7"/>
    <w:rsid w:val="00693B81"/>
    <w:rsid w:val="00696DB7"/>
    <w:rsid w:val="006A066D"/>
    <w:rsid w:val="006A168D"/>
    <w:rsid w:val="006A2EE4"/>
    <w:rsid w:val="006A3CC2"/>
    <w:rsid w:val="006A54F6"/>
    <w:rsid w:val="006A56D5"/>
    <w:rsid w:val="006A5E32"/>
    <w:rsid w:val="006A6D56"/>
    <w:rsid w:val="006A7A36"/>
    <w:rsid w:val="006B04AD"/>
    <w:rsid w:val="006B0AA4"/>
    <w:rsid w:val="006B44AF"/>
    <w:rsid w:val="006B5C86"/>
    <w:rsid w:val="006B5CDD"/>
    <w:rsid w:val="006B60D9"/>
    <w:rsid w:val="006B77CF"/>
    <w:rsid w:val="006C33C4"/>
    <w:rsid w:val="006C5DCE"/>
    <w:rsid w:val="006C67F0"/>
    <w:rsid w:val="006C68C7"/>
    <w:rsid w:val="006D0D02"/>
    <w:rsid w:val="006D10BE"/>
    <w:rsid w:val="006D13AE"/>
    <w:rsid w:val="006D330B"/>
    <w:rsid w:val="006D3F3D"/>
    <w:rsid w:val="006D5211"/>
    <w:rsid w:val="006E051E"/>
    <w:rsid w:val="006E2561"/>
    <w:rsid w:val="006E5921"/>
    <w:rsid w:val="006E6E45"/>
    <w:rsid w:val="006F29F7"/>
    <w:rsid w:val="00700CE5"/>
    <w:rsid w:val="00700DC6"/>
    <w:rsid w:val="00702417"/>
    <w:rsid w:val="00702419"/>
    <w:rsid w:val="00703112"/>
    <w:rsid w:val="0070503C"/>
    <w:rsid w:val="007066F0"/>
    <w:rsid w:val="00711D4F"/>
    <w:rsid w:val="00711E11"/>
    <w:rsid w:val="007139B8"/>
    <w:rsid w:val="0071631C"/>
    <w:rsid w:val="00717637"/>
    <w:rsid w:val="0072066E"/>
    <w:rsid w:val="00721ED2"/>
    <w:rsid w:val="00723CCA"/>
    <w:rsid w:val="007255B4"/>
    <w:rsid w:val="0072622C"/>
    <w:rsid w:val="0072697C"/>
    <w:rsid w:val="00727EF5"/>
    <w:rsid w:val="0073006F"/>
    <w:rsid w:val="007304AD"/>
    <w:rsid w:val="00730C20"/>
    <w:rsid w:val="00731B8E"/>
    <w:rsid w:val="00733062"/>
    <w:rsid w:val="0073357C"/>
    <w:rsid w:val="00743F5A"/>
    <w:rsid w:val="00745DE8"/>
    <w:rsid w:val="00747FF3"/>
    <w:rsid w:val="007502F9"/>
    <w:rsid w:val="0075373C"/>
    <w:rsid w:val="00754016"/>
    <w:rsid w:val="007575AF"/>
    <w:rsid w:val="007579BC"/>
    <w:rsid w:val="00760A96"/>
    <w:rsid w:val="0076130F"/>
    <w:rsid w:val="007616A6"/>
    <w:rsid w:val="00762591"/>
    <w:rsid w:val="00765DDA"/>
    <w:rsid w:val="00766F5E"/>
    <w:rsid w:val="007738DB"/>
    <w:rsid w:val="00773F76"/>
    <w:rsid w:val="007752F5"/>
    <w:rsid w:val="00775413"/>
    <w:rsid w:val="007773FA"/>
    <w:rsid w:val="00781F2E"/>
    <w:rsid w:val="00782B40"/>
    <w:rsid w:val="00783AC5"/>
    <w:rsid w:val="00784487"/>
    <w:rsid w:val="007850AB"/>
    <w:rsid w:val="007851CE"/>
    <w:rsid w:val="00785F48"/>
    <w:rsid w:val="00787FF4"/>
    <w:rsid w:val="007935F2"/>
    <w:rsid w:val="0079466B"/>
    <w:rsid w:val="00795C02"/>
    <w:rsid w:val="00795C40"/>
    <w:rsid w:val="00795DDD"/>
    <w:rsid w:val="00797FBB"/>
    <w:rsid w:val="007A1771"/>
    <w:rsid w:val="007A29D9"/>
    <w:rsid w:val="007A36A7"/>
    <w:rsid w:val="007A3D76"/>
    <w:rsid w:val="007A41DC"/>
    <w:rsid w:val="007A5C00"/>
    <w:rsid w:val="007A6DD2"/>
    <w:rsid w:val="007B54D2"/>
    <w:rsid w:val="007B5BBE"/>
    <w:rsid w:val="007B7F9B"/>
    <w:rsid w:val="007C1983"/>
    <w:rsid w:val="007C1CA1"/>
    <w:rsid w:val="007C1E90"/>
    <w:rsid w:val="007C1F18"/>
    <w:rsid w:val="007C3EC5"/>
    <w:rsid w:val="007D2B32"/>
    <w:rsid w:val="007D3157"/>
    <w:rsid w:val="007D44C5"/>
    <w:rsid w:val="007D50A6"/>
    <w:rsid w:val="007E12D4"/>
    <w:rsid w:val="007E4039"/>
    <w:rsid w:val="007E5BBC"/>
    <w:rsid w:val="007E6085"/>
    <w:rsid w:val="007E617D"/>
    <w:rsid w:val="007E6319"/>
    <w:rsid w:val="007E68A1"/>
    <w:rsid w:val="007F0861"/>
    <w:rsid w:val="007F0C0E"/>
    <w:rsid w:val="007F442A"/>
    <w:rsid w:val="007F572A"/>
    <w:rsid w:val="007F74E4"/>
    <w:rsid w:val="007F7593"/>
    <w:rsid w:val="0080211E"/>
    <w:rsid w:val="008026BA"/>
    <w:rsid w:val="00804535"/>
    <w:rsid w:val="00804EC3"/>
    <w:rsid w:val="0080581D"/>
    <w:rsid w:val="00806197"/>
    <w:rsid w:val="008074C0"/>
    <w:rsid w:val="0081156E"/>
    <w:rsid w:val="00814F5F"/>
    <w:rsid w:val="00816305"/>
    <w:rsid w:val="00816AEC"/>
    <w:rsid w:val="0082146A"/>
    <w:rsid w:val="00822F48"/>
    <w:rsid w:val="00824B18"/>
    <w:rsid w:val="008275F0"/>
    <w:rsid w:val="00832317"/>
    <w:rsid w:val="00833F50"/>
    <w:rsid w:val="008359DB"/>
    <w:rsid w:val="00835FCC"/>
    <w:rsid w:val="00840BB7"/>
    <w:rsid w:val="0084515E"/>
    <w:rsid w:val="0084634E"/>
    <w:rsid w:val="00846B10"/>
    <w:rsid w:val="008475B7"/>
    <w:rsid w:val="00851E19"/>
    <w:rsid w:val="00852397"/>
    <w:rsid w:val="00853D36"/>
    <w:rsid w:val="00855545"/>
    <w:rsid w:val="008570CC"/>
    <w:rsid w:val="008579D3"/>
    <w:rsid w:val="00860562"/>
    <w:rsid w:val="008621A6"/>
    <w:rsid w:val="00862262"/>
    <w:rsid w:val="00862FBB"/>
    <w:rsid w:val="00863B7A"/>
    <w:rsid w:val="008644E7"/>
    <w:rsid w:val="00867900"/>
    <w:rsid w:val="0087050F"/>
    <w:rsid w:val="00870546"/>
    <w:rsid w:val="008707A9"/>
    <w:rsid w:val="00871057"/>
    <w:rsid w:val="00871A11"/>
    <w:rsid w:val="00873366"/>
    <w:rsid w:val="0087342C"/>
    <w:rsid w:val="00875BAA"/>
    <w:rsid w:val="00876625"/>
    <w:rsid w:val="00877413"/>
    <w:rsid w:val="0088000A"/>
    <w:rsid w:val="0088045D"/>
    <w:rsid w:val="00882056"/>
    <w:rsid w:val="0088302A"/>
    <w:rsid w:val="00883859"/>
    <w:rsid w:val="0088481F"/>
    <w:rsid w:val="008848AC"/>
    <w:rsid w:val="00887CE9"/>
    <w:rsid w:val="00891070"/>
    <w:rsid w:val="0089263E"/>
    <w:rsid w:val="00892D86"/>
    <w:rsid w:val="00894C71"/>
    <w:rsid w:val="0089660A"/>
    <w:rsid w:val="00896675"/>
    <w:rsid w:val="008A56B6"/>
    <w:rsid w:val="008A5C36"/>
    <w:rsid w:val="008A5F35"/>
    <w:rsid w:val="008A7624"/>
    <w:rsid w:val="008A772C"/>
    <w:rsid w:val="008A7857"/>
    <w:rsid w:val="008A7CEC"/>
    <w:rsid w:val="008A7EAE"/>
    <w:rsid w:val="008B3264"/>
    <w:rsid w:val="008B348F"/>
    <w:rsid w:val="008C1153"/>
    <w:rsid w:val="008C371D"/>
    <w:rsid w:val="008C486F"/>
    <w:rsid w:val="008C56E1"/>
    <w:rsid w:val="008C7488"/>
    <w:rsid w:val="008C7EF2"/>
    <w:rsid w:val="008D36E1"/>
    <w:rsid w:val="008D5692"/>
    <w:rsid w:val="008D66DF"/>
    <w:rsid w:val="008E06CA"/>
    <w:rsid w:val="008E18C8"/>
    <w:rsid w:val="008E19E0"/>
    <w:rsid w:val="008E24C5"/>
    <w:rsid w:val="008E3983"/>
    <w:rsid w:val="008E5DC6"/>
    <w:rsid w:val="008F6B77"/>
    <w:rsid w:val="008F7A25"/>
    <w:rsid w:val="0090567A"/>
    <w:rsid w:val="00906F78"/>
    <w:rsid w:val="00907416"/>
    <w:rsid w:val="00913554"/>
    <w:rsid w:val="009139F5"/>
    <w:rsid w:val="009141E9"/>
    <w:rsid w:val="00914B29"/>
    <w:rsid w:val="0091747D"/>
    <w:rsid w:val="00917B6F"/>
    <w:rsid w:val="00920727"/>
    <w:rsid w:val="00921DCA"/>
    <w:rsid w:val="009229E4"/>
    <w:rsid w:val="00931DAB"/>
    <w:rsid w:val="00934588"/>
    <w:rsid w:val="00940E4C"/>
    <w:rsid w:val="00941198"/>
    <w:rsid w:val="00946173"/>
    <w:rsid w:val="009466FD"/>
    <w:rsid w:val="009468F6"/>
    <w:rsid w:val="009478F0"/>
    <w:rsid w:val="00951053"/>
    <w:rsid w:val="00951B41"/>
    <w:rsid w:val="009536ED"/>
    <w:rsid w:val="00953A56"/>
    <w:rsid w:val="00954B94"/>
    <w:rsid w:val="009572CF"/>
    <w:rsid w:val="009574C8"/>
    <w:rsid w:val="00957E16"/>
    <w:rsid w:val="009620FE"/>
    <w:rsid w:val="00964C1A"/>
    <w:rsid w:val="00965A29"/>
    <w:rsid w:val="00965F40"/>
    <w:rsid w:val="00967479"/>
    <w:rsid w:val="00972301"/>
    <w:rsid w:val="009747D6"/>
    <w:rsid w:val="00976236"/>
    <w:rsid w:val="0098082A"/>
    <w:rsid w:val="00980835"/>
    <w:rsid w:val="00984E76"/>
    <w:rsid w:val="0098561F"/>
    <w:rsid w:val="00987403"/>
    <w:rsid w:val="009876A7"/>
    <w:rsid w:val="009903C9"/>
    <w:rsid w:val="009909D3"/>
    <w:rsid w:val="0099103E"/>
    <w:rsid w:val="00991AE4"/>
    <w:rsid w:val="009927C0"/>
    <w:rsid w:val="00993A8A"/>
    <w:rsid w:val="00995E2F"/>
    <w:rsid w:val="00996F29"/>
    <w:rsid w:val="009970B4"/>
    <w:rsid w:val="00997EBE"/>
    <w:rsid w:val="009A2E61"/>
    <w:rsid w:val="009A7485"/>
    <w:rsid w:val="009B040A"/>
    <w:rsid w:val="009B1C4A"/>
    <w:rsid w:val="009B2A68"/>
    <w:rsid w:val="009B642E"/>
    <w:rsid w:val="009B72E7"/>
    <w:rsid w:val="009B77C1"/>
    <w:rsid w:val="009C2AEA"/>
    <w:rsid w:val="009C30A9"/>
    <w:rsid w:val="009C3189"/>
    <w:rsid w:val="009C3AEC"/>
    <w:rsid w:val="009C430B"/>
    <w:rsid w:val="009C4415"/>
    <w:rsid w:val="009C508D"/>
    <w:rsid w:val="009C5552"/>
    <w:rsid w:val="009C792B"/>
    <w:rsid w:val="009D249E"/>
    <w:rsid w:val="009D2D02"/>
    <w:rsid w:val="009D3AE2"/>
    <w:rsid w:val="009D5B1F"/>
    <w:rsid w:val="009D787F"/>
    <w:rsid w:val="009E1C61"/>
    <w:rsid w:val="009E1E96"/>
    <w:rsid w:val="009E323E"/>
    <w:rsid w:val="009E4306"/>
    <w:rsid w:val="009E7D69"/>
    <w:rsid w:val="009F2AC6"/>
    <w:rsid w:val="009F2FF6"/>
    <w:rsid w:val="009F3A02"/>
    <w:rsid w:val="009F488D"/>
    <w:rsid w:val="009F4B71"/>
    <w:rsid w:val="009F5C3E"/>
    <w:rsid w:val="009F7F0E"/>
    <w:rsid w:val="00A00252"/>
    <w:rsid w:val="00A00673"/>
    <w:rsid w:val="00A060D0"/>
    <w:rsid w:val="00A075EB"/>
    <w:rsid w:val="00A1644C"/>
    <w:rsid w:val="00A164BD"/>
    <w:rsid w:val="00A1675F"/>
    <w:rsid w:val="00A16E7D"/>
    <w:rsid w:val="00A17903"/>
    <w:rsid w:val="00A17F04"/>
    <w:rsid w:val="00A33186"/>
    <w:rsid w:val="00A33DC5"/>
    <w:rsid w:val="00A3444A"/>
    <w:rsid w:val="00A370AF"/>
    <w:rsid w:val="00A377B2"/>
    <w:rsid w:val="00A43030"/>
    <w:rsid w:val="00A4353A"/>
    <w:rsid w:val="00A44DBA"/>
    <w:rsid w:val="00A450CA"/>
    <w:rsid w:val="00A452BD"/>
    <w:rsid w:val="00A471A3"/>
    <w:rsid w:val="00A5239F"/>
    <w:rsid w:val="00A54BB9"/>
    <w:rsid w:val="00A55493"/>
    <w:rsid w:val="00A60366"/>
    <w:rsid w:val="00A61037"/>
    <w:rsid w:val="00A61198"/>
    <w:rsid w:val="00A6257D"/>
    <w:rsid w:val="00A62A36"/>
    <w:rsid w:val="00A63BE4"/>
    <w:rsid w:val="00A658EF"/>
    <w:rsid w:val="00A65FF8"/>
    <w:rsid w:val="00A6790D"/>
    <w:rsid w:val="00A67A95"/>
    <w:rsid w:val="00A722A5"/>
    <w:rsid w:val="00A73870"/>
    <w:rsid w:val="00A75E3E"/>
    <w:rsid w:val="00A77501"/>
    <w:rsid w:val="00A8018D"/>
    <w:rsid w:val="00A80392"/>
    <w:rsid w:val="00A8376D"/>
    <w:rsid w:val="00A84755"/>
    <w:rsid w:val="00A85E3E"/>
    <w:rsid w:val="00A85F49"/>
    <w:rsid w:val="00A866CF"/>
    <w:rsid w:val="00A920B1"/>
    <w:rsid w:val="00A952DD"/>
    <w:rsid w:val="00A95756"/>
    <w:rsid w:val="00A95875"/>
    <w:rsid w:val="00A96B78"/>
    <w:rsid w:val="00A97414"/>
    <w:rsid w:val="00AA0816"/>
    <w:rsid w:val="00AA2495"/>
    <w:rsid w:val="00AA2CAF"/>
    <w:rsid w:val="00AA3BB2"/>
    <w:rsid w:val="00AA70DD"/>
    <w:rsid w:val="00AA74C2"/>
    <w:rsid w:val="00AB16E2"/>
    <w:rsid w:val="00AB31AE"/>
    <w:rsid w:val="00AB3D60"/>
    <w:rsid w:val="00AB67A1"/>
    <w:rsid w:val="00AB77C8"/>
    <w:rsid w:val="00AC39F3"/>
    <w:rsid w:val="00AC4D0C"/>
    <w:rsid w:val="00AC5A01"/>
    <w:rsid w:val="00AC6042"/>
    <w:rsid w:val="00AD15EA"/>
    <w:rsid w:val="00AD2245"/>
    <w:rsid w:val="00AD31F0"/>
    <w:rsid w:val="00AD36CE"/>
    <w:rsid w:val="00AD3E4B"/>
    <w:rsid w:val="00AD4EA2"/>
    <w:rsid w:val="00AE2881"/>
    <w:rsid w:val="00AE3CB7"/>
    <w:rsid w:val="00AE5103"/>
    <w:rsid w:val="00AE632E"/>
    <w:rsid w:val="00AF03E5"/>
    <w:rsid w:val="00AF131D"/>
    <w:rsid w:val="00AF1DD0"/>
    <w:rsid w:val="00AF5DEB"/>
    <w:rsid w:val="00AF68BA"/>
    <w:rsid w:val="00B0032D"/>
    <w:rsid w:val="00B00CEF"/>
    <w:rsid w:val="00B01147"/>
    <w:rsid w:val="00B0140E"/>
    <w:rsid w:val="00B01CF4"/>
    <w:rsid w:val="00B03B48"/>
    <w:rsid w:val="00B04082"/>
    <w:rsid w:val="00B04B5B"/>
    <w:rsid w:val="00B054AA"/>
    <w:rsid w:val="00B1167C"/>
    <w:rsid w:val="00B14AF1"/>
    <w:rsid w:val="00B15DEF"/>
    <w:rsid w:val="00B161EC"/>
    <w:rsid w:val="00B204EB"/>
    <w:rsid w:val="00B21FB6"/>
    <w:rsid w:val="00B22774"/>
    <w:rsid w:val="00B23733"/>
    <w:rsid w:val="00B245F5"/>
    <w:rsid w:val="00B2556D"/>
    <w:rsid w:val="00B26380"/>
    <w:rsid w:val="00B2665F"/>
    <w:rsid w:val="00B2713A"/>
    <w:rsid w:val="00B271CF"/>
    <w:rsid w:val="00B30F7D"/>
    <w:rsid w:val="00B35CC5"/>
    <w:rsid w:val="00B3777F"/>
    <w:rsid w:val="00B37D3E"/>
    <w:rsid w:val="00B425F1"/>
    <w:rsid w:val="00B441B2"/>
    <w:rsid w:val="00B44C4C"/>
    <w:rsid w:val="00B451BC"/>
    <w:rsid w:val="00B459AF"/>
    <w:rsid w:val="00B45A4E"/>
    <w:rsid w:val="00B47771"/>
    <w:rsid w:val="00B5011B"/>
    <w:rsid w:val="00B50E7E"/>
    <w:rsid w:val="00B552A7"/>
    <w:rsid w:val="00B56342"/>
    <w:rsid w:val="00B56760"/>
    <w:rsid w:val="00B60235"/>
    <w:rsid w:val="00B61F68"/>
    <w:rsid w:val="00B635B8"/>
    <w:rsid w:val="00B646E8"/>
    <w:rsid w:val="00B70C0E"/>
    <w:rsid w:val="00B7335F"/>
    <w:rsid w:val="00B7407D"/>
    <w:rsid w:val="00B74679"/>
    <w:rsid w:val="00B823A0"/>
    <w:rsid w:val="00B82965"/>
    <w:rsid w:val="00B83CF1"/>
    <w:rsid w:val="00B84E18"/>
    <w:rsid w:val="00B85329"/>
    <w:rsid w:val="00B90800"/>
    <w:rsid w:val="00B93FBA"/>
    <w:rsid w:val="00B95B93"/>
    <w:rsid w:val="00B971E5"/>
    <w:rsid w:val="00B975EB"/>
    <w:rsid w:val="00B97696"/>
    <w:rsid w:val="00BA0E68"/>
    <w:rsid w:val="00BA307D"/>
    <w:rsid w:val="00BA3D9C"/>
    <w:rsid w:val="00BA510F"/>
    <w:rsid w:val="00BB1709"/>
    <w:rsid w:val="00BB25DF"/>
    <w:rsid w:val="00BB4549"/>
    <w:rsid w:val="00BB4DCE"/>
    <w:rsid w:val="00BB5697"/>
    <w:rsid w:val="00BB6361"/>
    <w:rsid w:val="00BB760D"/>
    <w:rsid w:val="00BC09AC"/>
    <w:rsid w:val="00BC3DA3"/>
    <w:rsid w:val="00BC59C0"/>
    <w:rsid w:val="00BD16A3"/>
    <w:rsid w:val="00BD173F"/>
    <w:rsid w:val="00BD4B91"/>
    <w:rsid w:val="00BD6387"/>
    <w:rsid w:val="00BD6EED"/>
    <w:rsid w:val="00BD71B8"/>
    <w:rsid w:val="00BE2824"/>
    <w:rsid w:val="00BE2F94"/>
    <w:rsid w:val="00BE497E"/>
    <w:rsid w:val="00BE69E3"/>
    <w:rsid w:val="00BF05C8"/>
    <w:rsid w:val="00BF17B4"/>
    <w:rsid w:val="00BF7483"/>
    <w:rsid w:val="00C00A79"/>
    <w:rsid w:val="00C011B3"/>
    <w:rsid w:val="00C02A49"/>
    <w:rsid w:val="00C06689"/>
    <w:rsid w:val="00C07D64"/>
    <w:rsid w:val="00C10F44"/>
    <w:rsid w:val="00C1403C"/>
    <w:rsid w:val="00C14425"/>
    <w:rsid w:val="00C16F0C"/>
    <w:rsid w:val="00C20C75"/>
    <w:rsid w:val="00C21400"/>
    <w:rsid w:val="00C2141C"/>
    <w:rsid w:val="00C2548B"/>
    <w:rsid w:val="00C25A19"/>
    <w:rsid w:val="00C26005"/>
    <w:rsid w:val="00C32CFE"/>
    <w:rsid w:val="00C32DE3"/>
    <w:rsid w:val="00C33CB8"/>
    <w:rsid w:val="00C34EEA"/>
    <w:rsid w:val="00C360F2"/>
    <w:rsid w:val="00C37525"/>
    <w:rsid w:val="00C37DF9"/>
    <w:rsid w:val="00C45C9F"/>
    <w:rsid w:val="00C466C3"/>
    <w:rsid w:val="00C51122"/>
    <w:rsid w:val="00C543F6"/>
    <w:rsid w:val="00C54FAE"/>
    <w:rsid w:val="00C56419"/>
    <w:rsid w:val="00C5747D"/>
    <w:rsid w:val="00C62604"/>
    <w:rsid w:val="00C6310E"/>
    <w:rsid w:val="00C63F7A"/>
    <w:rsid w:val="00C64850"/>
    <w:rsid w:val="00C648FC"/>
    <w:rsid w:val="00C64BCE"/>
    <w:rsid w:val="00C64D6E"/>
    <w:rsid w:val="00C65794"/>
    <w:rsid w:val="00C709DD"/>
    <w:rsid w:val="00C70D18"/>
    <w:rsid w:val="00C72807"/>
    <w:rsid w:val="00C827D5"/>
    <w:rsid w:val="00C8604A"/>
    <w:rsid w:val="00C86B0C"/>
    <w:rsid w:val="00C87C08"/>
    <w:rsid w:val="00C902B3"/>
    <w:rsid w:val="00C902F9"/>
    <w:rsid w:val="00C9162A"/>
    <w:rsid w:val="00C91C19"/>
    <w:rsid w:val="00C927EA"/>
    <w:rsid w:val="00C95948"/>
    <w:rsid w:val="00C964AC"/>
    <w:rsid w:val="00C970FB"/>
    <w:rsid w:val="00CA0FAE"/>
    <w:rsid w:val="00CA101E"/>
    <w:rsid w:val="00CA2386"/>
    <w:rsid w:val="00CA3469"/>
    <w:rsid w:val="00CA3AC2"/>
    <w:rsid w:val="00CA5980"/>
    <w:rsid w:val="00CA6AAD"/>
    <w:rsid w:val="00CB7DB9"/>
    <w:rsid w:val="00CC2BD0"/>
    <w:rsid w:val="00CC3E0E"/>
    <w:rsid w:val="00CC7924"/>
    <w:rsid w:val="00CC7F82"/>
    <w:rsid w:val="00CD17BB"/>
    <w:rsid w:val="00CD3714"/>
    <w:rsid w:val="00CD4DB1"/>
    <w:rsid w:val="00CD55C5"/>
    <w:rsid w:val="00CD5E28"/>
    <w:rsid w:val="00CD6487"/>
    <w:rsid w:val="00CD7C21"/>
    <w:rsid w:val="00CE01F8"/>
    <w:rsid w:val="00CE0D1C"/>
    <w:rsid w:val="00CE0F2F"/>
    <w:rsid w:val="00CE137D"/>
    <w:rsid w:val="00CE272E"/>
    <w:rsid w:val="00CE28D6"/>
    <w:rsid w:val="00CE2FCE"/>
    <w:rsid w:val="00CE336B"/>
    <w:rsid w:val="00CE6C5D"/>
    <w:rsid w:val="00CE7FBA"/>
    <w:rsid w:val="00CE7FF9"/>
    <w:rsid w:val="00CF0F83"/>
    <w:rsid w:val="00CF1DF3"/>
    <w:rsid w:val="00CF350F"/>
    <w:rsid w:val="00CF3A3E"/>
    <w:rsid w:val="00CF5C1C"/>
    <w:rsid w:val="00CF6B7E"/>
    <w:rsid w:val="00CF72D4"/>
    <w:rsid w:val="00D02AC8"/>
    <w:rsid w:val="00D0334E"/>
    <w:rsid w:val="00D0383F"/>
    <w:rsid w:val="00D03C74"/>
    <w:rsid w:val="00D0629A"/>
    <w:rsid w:val="00D1078F"/>
    <w:rsid w:val="00D14C85"/>
    <w:rsid w:val="00D151D7"/>
    <w:rsid w:val="00D15D1D"/>
    <w:rsid w:val="00D1701F"/>
    <w:rsid w:val="00D179F1"/>
    <w:rsid w:val="00D207F5"/>
    <w:rsid w:val="00D20A3F"/>
    <w:rsid w:val="00D2341A"/>
    <w:rsid w:val="00D23785"/>
    <w:rsid w:val="00D2747E"/>
    <w:rsid w:val="00D30140"/>
    <w:rsid w:val="00D30E8C"/>
    <w:rsid w:val="00D347E7"/>
    <w:rsid w:val="00D36257"/>
    <w:rsid w:val="00D41EDA"/>
    <w:rsid w:val="00D42109"/>
    <w:rsid w:val="00D445EF"/>
    <w:rsid w:val="00D466E5"/>
    <w:rsid w:val="00D46FAC"/>
    <w:rsid w:val="00D50FB9"/>
    <w:rsid w:val="00D5172C"/>
    <w:rsid w:val="00D5355C"/>
    <w:rsid w:val="00D53914"/>
    <w:rsid w:val="00D61E94"/>
    <w:rsid w:val="00D63110"/>
    <w:rsid w:val="00D65C29"/>
    <w:rsid w:val="00D67E25"/>
    <w:rsid w:val="00D70E26"/>
    <w:rsid w:val="00D72514"/>
    <w:rsid w:val="00D73A29"/>
    <w:rsid w:val="00D748FC"/>
    <w:rsid w:val="00D761FB"/>
    <w:rsid w:val="00D77167"/>
    <w:rsid w:val="00D80249"/>
    <w:rsid w:val="00D82523"/>
    <w:rsid w:val="00D84505"/>
    <w:rsid w:val="00D8464E"/>
    <w:rsid w:val="00D84D71"/>
    <w:rsid w:val="00D86DA3"/>
    <w:rsid w:val="00D87729"/>
    <w:rsid w:val="00D9043C"/>
    <w:rsid w:val="00D91342"/>
    <w:rsid w:val="00D919D9"/>
    <w:rsid w:val="00D928BA"/>
    <w:rsid w:val="00D930B8"/>
    <w:rsid w:val="00D94710"/>
    <w:rsid w:val="00D94878"/>
    <w:rsid w:val="00D95C0A"/>
    <w:rsid w:val="00DA3F5D"/>
    <w:rsid w:val="00DA4767"/>
    <w:rsid w:val="00DA6784"/>
    <w:rsid w:val="00DA77A8"/>
    <w:rsid w:val="00DB0B78"/>
    <w:rsid w:val="00DB6AF2"/>
    <w:rsid w:val="00DC111A"/>
    <w:rsid w:val="00DC1AEE"/>
    <w:rsid w:val="00DC21E8"/>
    <w:rsid w:val="00DC3D4E"/>
    <w:rsid w:val="00DC6C57"/>
    <w:rsid w:val="00DC7041"/>
    <w:rsid w:val="00DD2F97"/>
    <w:rsid w:val="00DD321D"/>
    <w:rsid w:val="00DD3985"/>
    <w:rsid w:val="00DD4228"/>
    <w:rsid w:val="00DD4485"/>
    <w:rsid w:val="00DD7557"/>
    <w:rsid w:val="00DE554E"/>
    <w:rsid w:val="00DE58A7"/>
    <w:rsid w:val="00DE6D5A"/>
    <w:rsid w:val="00DE7895"/>
    <w:rsid w:val="00DF193D"/>
    <w:rsid w:val="00DF1EAF"/>
    <w:rsid w:val="00DF2F25"/>
    <w:rsid w:val="00DF3BAA"/>
    <w:rsid w:val="00DF3E7D"/>
    <w:rsid w:val="00E0317B"/>
    <w:rsid w:val="00E0497B"/>
    <w:rsid w:val="00E04CA7"/>
    <w:rsid w:val="00E069F3"/>
    <w:rsid w:val="00E101F9"/>
    <w:rsid w:val="00E115E8"/>
    <w:rsid w:val="00E130D7"/>
    <w:rsid w:val="00E14BDF"/>
    <w:rsid w:val="00E1503D"/>
    <w:rsid w:val="00E16A28"/>
    <w:rsid w:val="00E20F9F"/>
    <w:rsid w:val="00E21492"/>
    <w:rsid w:val="00E21958"/>
    <w:rsid w:val="00E23C14"/>
    <w:rsid w:val="00E24D44"/>
    <w:rsid w:val="00E24DA0"/>
    <w:rsid w:val="00E250A4"/>
    <w:rsid w:val="00E26D26"/>
    <w:rsid w:val="00E31B31"/>
    <w:rsid w:val="00E35E09"/>
    <w:rsid w:val="00E369F4"/>
    <w:rsid w:val="00E37853"/>
    <w:rsid w:val="00E448F6"/>
    <w:rsid w:val="00E44BD3"/>
    <w:rsid w:val="00E45AE4"/>
    <w:rsid w:val="00E47568"/>
    <w:rsid w:val="00E478C9"/>
    <w:rsid w:val="00E47DE1"/>
    <w:rsid w:val="00E5034B"/>
    <w:rsid w:val="00E51C68"/>
    <w:rsid w:val="00E634FD"/>
    <w:rsid w:val="00E650DB"/>
    <w:rsid w:val="00E71456"/>
    <w:rsid w:val="00E71F74"/>
    <w:rsid w:val="00E72AFA"/>
    <w:rsid w:val="00E72BF9"/>
    <w:rsid w:val="00E742F0"/>
    <w:rsid w:val="00E74D0E"/>
    <w:rsid w:val="00E753AC"/>
    <w:rsid w:val="00E761C0"/>
    <w:rsid w:val="00E76248"/>
    <w:rsid w:val="00E77F88"/>
    <w:rsid w:val="00E8018F"/>
    <w:rsid w:val="00E83F61"/>
    <w:rsid w:val="00E8424D"/>
    <w:rsid w:val="00E843AE"/>
    <w:rsid w:val="00E8767C"/>
    <w:rsid w:val="00E900F1"/>
    <w:rsid w:val="00E9509D"/>
    <w:rsid w:val="00E95236"/>
    <w:rsid w:val="00E955FB"/>
    <w:rsid w:val="00E971AA"/>
    <w:rsid w:val="00EA05C0"/>
    <w:rsid w:val="00EA353E"/>
    <w:rsid w:val="00EA44F7"/>
    <w:rsid w:val="00EB1D8E"/>
    <w:rsid w:val="00EB471B"/>
    <w:rsid w:val="00EB51A2"/>
    <w:rsid w:val="00EB6A0C"/>
    <w:rsid w:val="00EB6A3C"/>
    <w:rsid w:val="00EC0CB2"/>
    <w:rsid w:val="00EC3B9B"/>
    <w:rsid w:val="00EC4A7A"/>
    <w:rsid w:val="00EC534C"/>
    <w:rsid w:val="00ED0F97"/>
    <w:rsid w:val="00ED31C5"/>
    <w:rsid w:val="00ED5839"/>
    <w:rsid w:val="00ED6256"/>
    <w:rsid w:val="00EE0F6E"/>
    <w:rsid w:val="00EE22B2"/>
    <w:rsid w:val="00EE508E"/>
    <w:rsid w:val="00EE50E2"/>
    <w:rsid w:val="00EE5DE3"/>
    <w:rsid w:val="00EE69F8"/>
    <w:rsid w:val="00EF107A"/>
    <w:rsid w:val="00EF2B58"/>
    <w:rsid w:val="00EF2E2C"/>
    <w:rsid w:val="00EF502C"/>
    <w:rsid w:val="00F00604"/>
    <w:rsid w:val="00F0611C"/>
    <w:rsid w:val="00F06280"/>
    <w:rsid w:val="00F0781A"/>
    <w:rsid w:val="00F07E88"/>
    <w:rsid w:val="00F102A0"/>
    <w:rsid w:val="00F13DA5"/>
    <w:rsid w:val="00F15768"/>
    <w:rsid w:val="00F17FCD"/>
    <w:rsid w:val="00F2008C"/>
    <w:rsid w:val="00F20804"/>
    <w:rsid w:val="00F20A02"/>
    <w:rsid w:val="00F2243E"/>
    <w:rsid w:val="00F22DE4"/>
    <w:rsid w:val="00F278C2"/>
    <w:rsid w:val="00F27B07"/>
    <w:rsid w:val="00F27D79"/>
    <w:rsid w:val="00F31EBA"/>
    <w:rsid w:val="00F320F3"/>
    <w:rsid w:val="00F34E1D"/>
    <w:rsid w:val="00F37D88"/>
    <w:rsid w:val="00F42658"/>
    <w:rsid w:val="00F447D7"/>
    <w:rsid w:val="00F455F0"/>
    <w:rsid w:val="00F466D8"/>
    <w:rsid w:val="00F46822"/>
    <w:rsid w:val="00F476BE"/>
    <w:rsid w:val="00F47F0D"/>
    <w:rsid w:val="00F53469"/>
    <w:rsid w:val="00F5600A"/>
    <w:rsid w:val="00F60249"/>
    <w:rsid w:val="00F60E8B"/>
    <w:rsid w:val="00F631A5"/>
    <w:rsid w:val="00F66826"/>
    <w:rsid w:val="00F669AA"/>
    <w:rsid w:val="00F67BF9"/>
    <w:rsid w:val="00F67C90"/>
    <w:rsid w:val="00F701B5"/>
    <w:rsid w:val="00F73175"/>
    <w:rsid w:val="00F734E9"/>
    <w:rsid w:val="00F73663"/>
    <w:rsid w:val="00F751BD"/>
    <w:rsid w:val="00F759CD"/>
    <w:rsid w:val="00F75FBF"/>
    <w:rsid w:val="00F829F2"/>
    <w:rsid w:val="00F84266"/>
    <w:rsid w:val="00F907A4"/>
    <w:rsid w:val="00F90801"/>
    <w:rsid w:val="00F927A0"/>
    <w:rsid w:val="00F94DA2"/>
    <w:rsid w:val="00F950A1"/>
    <w:rsid w:val="00F958DA"/>
    <w:rsid w:val="00F96C91"/>
    <w:rsid w:val="00FA161B"/>
    <w:rsid w:val="00FA3F64"/>
    <w:rsid w:val="00FA73F6"/>
    <w:rsid w:val="00FB57C7"/>
    <w:rsid w:val="00FC0BD9"/>
    <w:rsid w:val="00FC0E9B"/>
    <w:rsid w:val="00FC107B"/>
    <w:rsid w:val="00FC3248"/>
    <w:rsid w:val="00FC3DE0"/>
    <w:rsid w:val="00FC4F6F"/>
    <w:rsid w:val="00FD0E28"/>
    <w:rsid w:val="00FD236D"/>
    <w:rsid w:val="00FE0D39"/>
    <w:rsid w:val="00FE18EA"/>
    <w:rsid w:val="00FE2130"/>
    <w:rsid w:val="00FE41E7"/>
    <w:rsid w:val="00FF01CD"/>
    <w:rsid w:val="00FF216E"/>
    <w:rsid w:val="00FF5478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8"/>
    <o:shapelayout v:ext="edit">
      <o:idmap v:ext="edit" data="2"/>
    </o:shapelayout>
  </w:shapeDefaults>
  <w:decimalSymbol w:val="."/>
  <w:listSeparator w:val=","/>
  <w14:docId w14:val="43C8A6F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81F2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81F2E"/>
    <w:pPr>
      <w:keepNext/>
      <w:spacing w:line="120" w:lineRule="atLeast"/>
      <w:ind w:left="-900"/>
      <w:outlineLvl w:val="0"/>
    </w:pPr>
    <w:rPr>
      <w:b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D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7C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A8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1F2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81F2E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67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style-span">
    <w:name w:val="apple-style-span"/>
    <w:basedOn w:val="DefaultParagraphFont"/>
    <w:rsid w:val="00F67C90"/>
  </w:style>
  <w:style w:type="paragraph" w:styleId="ListParagraph">
    <w:name w:val="List Paragraph"/>
    <w:basedOn w:val="Normal"/>
    <w:uiPriority w:val="34"/>
    <w:qFormat/>
    <w:rsid w:val="00F67C9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209A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457A3"/>
  </w:style>
  <w:style w:type="paragraph" w:styleId="NoSpacing">
    <w:name w:val="No Spacing"/>
    <w:uiPriority w:val="99"/>
    <w:qFormat/>
    <w:rsid w:val="008B326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CE0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3B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B4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03B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B48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03B48"/>
  </w:style>
  <w:style w:type="paragraph" w:styleId="BalloonText">
    <w:name w:val="Balloon Text"/>
    <w:basedOn w:val="Normal"/>
    <w:link w:val="BalloonTextChar"/>
    <w:uiPriority w:val="99"/>
    <w:semiHidden/>
    <w:unhideWhenUsed/>
    <w:rsid w:val="004D51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1ED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1D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B1D8E"/>
  </w:style>
  <w:style w:type="character" w:customStyle="1" w:styleId="CommentTextChar">
    <w:name w:val="Comment Text Char"/>
    <w:basedOn w:val="DefaultParagraphFont"/>
    <w:link w:val="CommentText"/>
    <w:uiPriority w:val="99"/>
    <w:rsid w:val="00EB1D8E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D8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D8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3E0E"/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E4756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rsid w:val="0080619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F67BF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60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60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6042"/>
    <w:rPr>
      <w:vertAlign w:val="superscri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A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D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nchor-text">
    <w:name w:val="anchor-text"/>
    <w:basedOn w:val="DefaultParagraphFont"/>
    <w:rsid w:val="00251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8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6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9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4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2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2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82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iencedirect.com/science/article/pii/S1471772725000053" TargetMode="External"/><Relationship Id="rId18" Type="http://schemas.openxmlformats.org/officeDocument/2006/relationships/hyperlink" Target="http://web-docs.stern.nyu.edu/ioms/Faculty_papers/LifshitzAssaf_Scaling_up_analogical_innovation.pdf?_ga=2.92639389.1674697422.1553788418-557019976.1449416592" TargetMode="External"/><Relationship Id="rId26" Type="http://schemas.openxmlformats.org/officeDocument/2006/relationships/hyperlink" Target="https://sloanreview.mit.edu/article/validating-llm-output-prepare-to-be-persuasion-bombed/" TargetMode="External"/><Relationship Id="rId39" Type="http://schemas.openxmlformats.org/officeDocument/2006/relationships/hyperlink" Target="http://oferarazy.com/PDF/Arazy%20WikipediaEmergentRoles%20CSCW2017.pdf" TargetMode="External"/><Relationship Id="rId21" Type="http://schemas.openxmlformats.org/officeDocument/2006/relationships/hyperlink" Target="http://web-docs.stern.nyu.edu/ioms/Faculty_papers/LifshitzAssaf_Neither_a_Bazaar_nor_a_Cathedral.pdf?_ga=2.164451391.1674697422.1553788418-557019976.1449416592" TargetMode="External"/><Relationship Id="rId34" Type="http://schemas.openxmlformats.org/officeDocument/2006/relationships/hyperlink" Target="https://hbr.org/2020/09/embrace-a-little-chaos-when-innovating-under-pressure" TargetMode="External"/><Relationship Id="rId42" Type="http://schemas.openxmlformats.org/officeDocument/2006/relationships/hyperlink" Target="https://scholar.google.com/citations?view_op=view_citation&amp;hl=en&amp;user=FN-HP8gAAAAJ&amp;sortby=pubdate&amp;citation_for_view=FN-HP8gAAAAJ:tkaPQYYpVKoC" TargetMode="External"/><Relationship Id="rId47" Type="http://schemas.openxmlformats.org/officeDocument/2006/relationships/hyperlink" Target="http://hbr.org/product/Houston-We-Have-A-Problem/an/414044-PDF-ENG" TargetMode="External"/><Relationship Id="rId50" Type="http://schemas.openxmlformats.org/officeDocument/2006/relationships/hyperlink" Target="http://www.hbs.edu/faculty/Pages/item.aspx?num=47335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ambridge.org/core/journals/design-science/article/towards-a-solveraware-systems-architecting-framework-leveraging-experts-specialists-and-the-crowd-to-design-innovative-complex-systems/A2BE1A0A4384E2859915F209383228D5" TargetMode="External"/><Relationship Id="rId29" Type="http://schemas.openxmlformats.org/officeDocument/2006/relationships/hyperlink" Target="https://sloanreview.mit.edu/article/the-no-1-question-to-ask-when-evaluating-ai-tools/" TargetMode="External"/><Relationship Id="rId11" Type="http://schemas.openxmlformats.org/officeDocument/2006/relationships/hyperlink" Target="chrome-extension://efaidnbmnnnibpcajpcglclefindmkaj/https:/www.hbs.edu/ris/Publication%20Files/26-056_86801022-d5e0-47bf-8324-69865e3b198a.pdf" TargetMode="External"/><Relationship Id="rId24" Type="http://schemas.openxmlformats.org/officeDocument/2006/relationships/hyperlink" Target="http://web-docs.stern.nyu.edu/ioms/Faculty_papers/LifshitzAssaf_Turbulent_Stability.pdf?_ga=2.164451391.1674697422.1553788418-557019976.1449416592" TargetMode="External"/><Relationship Id="rId32" Type="http://schemas.openxmlformats.org/officeDocument/2006/relationships/hyperlink" Target="https://www.hbs.edu/faculty/Pages/item.aspx?num=61147" TargetMode="External"/><Relationship Id="rId37" Type="http://schemas.openxmlformats.org/officeDocument/2006/relationships/hyperlink" Target="http://web-docs.stern.nyu.edu/ioms/Faculty_papers/LifshitAssaf_A_Study_of_NASA_Scientist.pdf?_ga=2.100629406.1674697422.1553788418-557019976.1449416592" TargetMode="External"/><Relationship Id="rId40" Type="http://schemas.openxmlformats.org/officeDocument/2006/relationships/hyperlink" Target="http://people.stern.nyu.edu/hlassaf/pdfs/Where-are-the-fyling-cars-final.pdf?_ga=2.67394577.1674697422.1553788418-557019976.1449416592" TargetMode="External"/><Relationship Id="rId45" Type="http://schemas.openxmlformats.org/officeDocument/2006/relationships/hyperlink" Target="chrome-extension://efaidnbmnnnibpcajpcglclefindmkaj/https:/www.hbs.edu/ris/Publication%20Files/26-021_8db29bd1-04ed-4e98-86de-d286721afc7a.pdf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hyperlink" Target="http://journals.sagepub.com/doi/full/10.1177/00018392177478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pers.ssrn.com/sol3/papers.cfm?abstract_id=5188231" TargetMode="External"/><Relationship Id="rId14" Type="http://schemas.openxmlformats.org/officeDocument/2006/relationships/hyperlink" Target="https://pubsonline.informs.org/doi/10.1287/orsc.2021.15271" TargetMode="External"/><Relationship Id="rId22" Type="http://schemas.openxmlformats.org/officeDocument/2006/relationships/hyperlink" Target="https://sloanreview.mit.edu/article/the-art-of-balancing-autonomy-and-control/" TargetMode="External"/><Relationship Id="rId27" Type="http://schemas.openxmlformats.org/officeDocument/2006/relationships/hyperlink" Target="arxiv:2509.05072" TargetMode="External"/><Relationship Id="rId30" Type="http://schemas.openxmlformats.org/officeDocument/2006/relationships/hyperlink" Target="chrome-extension://efaidnbmnnnibpcajpcglclefindmkaj/https:/deepblue.lib.umich.edu/bitstream/handle/2027.42/174865/Paul%20et%20al.%202022.pdf?sequence=1" TargetMode="External"/><Relationship Id="rId35" Type="http://schemas.openxmlformats.org/officeDocument/2006/relationships/hyperlink" Target="https://www.linuxfoundation.org/wp-content/uploads/2020FOSSContributorSurveyReport_121020.pdf" TargetMode="External"/><Relationship Id="rId43" Type="http://schemas.openxmlformats.org/officeDocument/2006/relationships/hyperlink" Target="https://www.researchgate.net/publication/386650969_Ideas_Are_Dimes_a_Dozen_with_AI_But_Who_Will_Champion_These_Ideas_Using_GenAI_to_ideate_on_HM's_Strategic_Sustainability_Challenge" TargetMode="External"/><Relationship Id="rId48" Type="http://schemas.openxmlformats.org/officeDocument/2006/relationships/hyperlink" Target="http://www.hbs.edu/faculty/Pages/item.aspx?num=47334" TargetMode="External"/><Relationship Id="rId56" Type="http://schemas.openxmlformats.org/officeDocument/2006/relationships/glossaryDocument" Target="glossary/document.xml"/><Relationship Id="rId8" Type="http://schemas.openxmlformats.org/officeDocument/2006/relationships/hyperlink" Target="https://pubsonline.informs.org/doi/10.1287/orsc.2022.16727" TargetMode="External"/><Relationship Id="rId51" Type="http://schemas.openxmlformats.org/officeDocument/2006/relationships/hyperlink" Target="https://papers.ssrn.com/sol3/papers.cfm?abstract_id=5188231" TargetMode="External"/><Relationship Id="rId3" Type="http://schemas.openxmlformats.org/officeDocument/2006/relationships/styles" Target="styles.xml"/><Relationship Id="rId12" Type="http://schemas.openxmlformats.org/officeDocument/2006/relationships/hyperlink" Target="https://journals.aom.org/doi/abs/10.5465/amj.2023.1307?download=true&amp;journalCode=amj" TargetMode="External"/><Relationship Id="rId17" Type="http://schemas.openxmlformats.org/officeDocument/2006/relationships/hyperlink" Target="https://www.sciencedirect.com/science/article/abs/pii/S1471772721000105" TargetMode="External"/><Relationship Id="rId25" Type="http://schemas.openxmlformats.org/officeDocument/2006/relationships/hyperlink" Target="https://papers.ssrn.com/sol3/papers.cfm?abstract_id=2181927" TargetMode="External"/><Relationship Id="rId33" Type="http://schemas.openxmlformats.org/officeDocument/2006/relationships/hyperlink" Target="https://doi.org/10.23726/cij.2021.1328" TargetMode="External"/><Relationship Id="rId38" Type="http://schemas.openxmlformats.org/officeDocument/2006/relationships/hyperlink" Target="https://arxiv.org/pdf/1712.06880.pdf" TargetMode="External"/><Relationship Id="rId46" Type="http://schemas.openxmlformats.org/officeDocument/2006/relationships/hyperlink" Target="https://www.hbs.edu/faculty/Pages/item.aspx?num=68511" TargetMode="External"/><Relationship Id="rId20" Type="http://schemas.openxmlformats.org/officeDocument/2006/relationships/hyperlink" Target="https://www.youtube.com/watch?v=Lzw8kS1YJgM" TargetMode="External"/><Relationship Id="rId41" Type="http://schemas.openxmlformats.org/officeDocument/2006/relationships/hyperlink" Target="http://www.hbs.edu/faculty/Publication%20Files/Open%20Innovation%20and%20Organizational%20Boundaries_Handbook%202013_984f2f85-a777-4d3b-93ba-a20ccde0977c.pdf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apers.ssrn.com/sol3/papers.cfm?abstract_id=3480593" TargetMode="External"/><Relationship Id="rId23" Type="http://schemas.openxmlformats.org/officeDocument/2006/relationships/hyperlink" Target="https://www.youtube.com/watch?v=xfSTwM4NZ2c&amp;feature=youtu.be&amp;t=2s" TargetMode="External"/><Relationship Id="rId28" Type="http://schemas.openxmlformats.org/officeDocument/2006/relationships/hyperlink" Target="https://theconversation.com/an-ai-tool-is-trying-to-predict-your-risk-of-getting-many-diseases-years-in-advance-heres-how-it-works-265909" TargetMode="External"/><Relationship Id="rId36" Type="http://schemas.openxmlformats.org/officeDocument/2006/relationships/hyperlink" Target="https://www.tandfonline.com/doi/pdf/10.1080/13662716.2020.1792274" TargetMode="External"/><Relationship Id="rId49" Type="http://schemas.openxmlformats.org/officeDocument/2006/relationships/hyperlink" Target="http://hbr.org/product/Houston-We-Have-A-Solutio/an/414057-PDF-ENG" TargetMode="External"/><Relationship Id="rId57" Type="http://schemas.openxmlformats.org/officeDocument/2006/relationships/theme" Target="theme/theme1.xml"/><Relationship Id="rId10" Type="http://schemas.openxmlformats.org/officeDocument/2006/relationships/hyperlink" Target="chrome-extension://efaidnbmnnnibpcajpcglclefindmkaj/https:/pubsonline.informs.org/doi/pdf/10.1287/orsc.2025.21838" TargetMode="External"/><Relationship Id="rId31" Type="http://schemas.openxmlformats.org/officeDocument/2006/relationships/hyperlink" Target="https://sloanreview.mit.edu/article/how-maker-tools-can-accelerate-ideation/" TargetMode="External"/><Relationship Id="rId44" Type="http://schemas.openxmlformats.org/officeDocument/2006/relationships/hyperlink" Target="https://papers.ssrn.com/sol3/papers.cfm?abstract_id=6763583" TargetMode="External"/><Relationship Id="rId52" Type="http://schemas.openxmlformats.org/officeDocument/2006/relationships/hyperlink" Target="http://www.iasc-commons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E20EC583F123B3479EBCDF5E0EC38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1A384-C65E-7E48-B01E-1F49932A2707}"/>
      </w:docPartPr>
      <w:docPartBody>
        <w:p w:rsidR="00CC6291" w:rsidRDefault="00CC6291" w:rsidP="00CC6291">
          <w:pPr>
            <w:pStyle w:val="E20EC583F123B3479EBCDF5E0EC38FB1"/>
          </w:pPr>
          <w:r>
            <w:t>[Type text]</w:t>
          </w:r>
        </w:p>
      </w:docPartBody>
    </w:docPart>
    <w:docPart>
      <w:docPartPr>
        <w:name w:val="B3E380243D964C4B995B2A7DE07B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5AB60-07FF-EC4D-8FDC-A9BAC0C1B91B}"/>
      </w:docPartPr>
      <w:docPartBody>
        <w:p w:rsidR="00CC6291" w:rsidRDefault="00CC6291" w:rsidP="00CC6291">
          <w:pPr>
            <w:pStyle w:val="B3E380243D964C4B995B2A7DE07B154D"/>
          </w:pPr>
          <w:r>
            <w:t>[Type text]</w:t>
          </w:r>
        </w:p>
      </w:docPartBody>
    </w:docPart>
    <w:docPart>
      <w:docPartPr>
        <w:name w:val="F032354D3622B144B4341D6D7BC6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B8523-9295-8C4D-BAAE-5955B0EC0186}"/>
      </w:docPartPr>
      <w:docPartBody>
        <w:p w:rsidR="00CC6291" w:rsidRDefault="00CC6291" w:rsidP="00CC6291">
          <w:pPr>
            <w:pStyle w:val="F032354D3622B144B4341D6D7BC6549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291"/>
    <w:rsid w:val="0000287B"/>
    <w:rsid w:val="000267B0"/>
    <w:rsid w:val="00034083"/>
    <w:rsid w:val="0007325C"/>
    <w:rsid w:val="00095E07"/>
    <w:rsid w:val="000B3BE2"/>
    <w:rsid w:val="000B64DB"/>
    <w:rsid w:val="000B6DF6"/>
    <w:rsid w:val="000D7C79"/>
    <w:rsid w:val="000E5E2D"/>
    <w:rsid w:val="000F76DF"/>
    <w:rsid w:val="00105063"/>
    <w:rsid w:val="00107364"/>
    <w:rsid w:val="00141279"/>
    <w:rsid w:val="00143441"/>
    <w:rsid w:val="0015336C"/>
    <w:rsid w:val="00164B1E"/>
    <w:rsid w:val="001702C2"/>
    <w:rsid w:val="0017596D"/>
    <w:rsid w:val="001A58A5"/>
    <w:rsid w:val="001D508E"/>
    <w:rsid w:val="001D5450"/>
    <w:rsid w:val="0020470E"/>
    <w:rsid w:val="00211BEC"/>
    <w:rsid w:val="002646F4"/>
    <w:rsid w:val="00274B93"/>
    <w:rsid w:val="002812F8"/>
    <w:rsid w:val="00297167"/>
    <w:rsid w:val="002B2002"/>
    <w:rsid w:val="002B5F2B"/>
    <w:rsid w:val="002B6504"/>
    <w:rsid w:val="002C1048"/>
    <w:rsid w:val="002F24F3"/>
    <w:rsid w:val="002F4DE2"/>
    <w:rsid w:val="00310521"/>
    <w:rsid w:val="003539B4"/>
    <w:rsid w:val="003576AA"/>
    <w:rsid w:val="0036396F"/>
    <w:rsid w:val="00370D6B"/>
    <w:rsid w:val="0038755B"/>
    <w:rsid w:val="00394CF8"/>
    <w:rsid w:val="003C44ED"/>
    <w:rsid w:val="003E6E1A"/>
    <w:rsid w:val="00401B65"/>
    <w:rsid w:val="00425145"/>
    <w:rsid w:val="00444D64"/>
    <w:rsid w:val="004870DD"/>
    <w:rsid w:val="004A3DD6"/>
    <w:rsid w:val="004B0E6B"/>
    <w:rsid w:val="004C645A"/>
    <w:rsid w:val="004C6DD9"/>
    <w:rsid w:val="004D2370"/>
    <w:rsid w:val="004E627F"/>
    <w:rsid w:val="00510C35"/>
    <w:rsid w:val="005251E3"/>
    <w:rsid w:val="00525276"/>
    <w:rsid w:val="00527EF1"/>
    <w:rsid w:val="0059680E"/>
    <w:rsid w:val="005A06B0"/>
    <w:rsid w:val="005C30C7"/>
    <w:rsid w:val="005C63B6"/>
    <w:rsid w:val="005D6C91"/>
    <w:rsid w:val="0063494F"/>
    <w:rsid w:val="006370F4"/>
    <w:rsid w:val="00643894"/>
    <w:rsid w:val="00690BE0"/>
    <w:rsid w:val="006B07E0"/>
    <w:rsid w:val="006D425D"/>
    <w:rsid w:val="006E3E3A"/>
    <w:rsid w:val="006E777F"/>
    <w:rsid w:val="00711A72"/>
    <w:rsid w:val="007525F9"/>
    <w:rsid w:val="007603E4"/>
    <w:rsid w:val="0076049A"/>
    <w:rsid w:val="00766735"/>
    <w:rsid w:val="00793ADE"/>
    <w:rsid w:val="007A4F5A"/>
    <w:rsid w:val="007B35A0"/>
    <w:rsid w:val="007C5A5B"/>
    <w:rsid w:val="007F4DEB"/>
    <w:rsid w:val="007F7D54"/>
    <w:rsid w:val="00800CE2"/>
    <w:rsid w:val="00807EB4"/>
    <w:rsid w:val="00847285"/>
    <w:rsid w:val="00861201"/>
    <w:rsid w:val="00871057"/>
    <w:rsid w:val="0087764A"/>
    <w:rsid w:val="00883B35"/>
    <w:rsid w:val="008A644B"/>
    <w:rsid w:val="008B28F1"/>
    <w:rsid w:val="008B5ACB"/>
    <w:rsid w:val="008C2640"/>
    <w:rsid w:val="008C3F00"/>
    <w:rsid w:val="008D4229"/>
    <w:rsid w:val="008F03B7"/>
    <w:rsid w:val="008F11AA"/>
    <w:rsid w:val="00915201"/>
    <w:rsid w:val="0093529A"/>
    <w:rsid w:val="009736E2"/>
    <w:rsid w:val="009A5065"/>
    <w:rsid w:val="009B5F39"/>
    <w:rsid w:val="009C01BD"/>
    <w:rsid w:val="009C10D5"/>
    <w:rsid w:val="009C3233"/>
    <w:rsid w:val="009D2E64"/>
    <w:rsid w:val="00A06BE9"/>
    <w:rsid w:val="00A26B35"/>
    <w:rsid w:val="00A314B6"/>
    <w:rsid w:val="00A362A6"/>
    <w:rsid w:val="00A51DBC"/>
    <w:rsid w:val="00A56420"/>
    <w:rsid w:val="00A57AF4"/>
    <w:rsid w:val="00A60BA3"/>
    <w:rsid w:val="00A63B05"/>
    <w:rsid w:val="00A65A26"/>
    <w:rsid w:val="00A7083F"/>
    <w:rsid w:val="00A70E1A"/>
    <w:rsid w:val="00A73772"/>
    <w:rsid w:val="00A764EC"/>
    <w:rsid w:val="00A84265"/>
    <w:rsid w:val="00A86AD2"/>
    <w:rsid w:val="00A94737"/>
    <w:rsid w:val="00AA39B3"/>
    <w:rsid w:val="00AC1EAA"/>
    <w:rsid w:val="00AE1D42"/>
    <w:rsid w:val="00AE2CAD"/>
    <w:rsid w:val="00AF2D05"/>
    <w:rsid w:val="00B00B44"/>
    <w:rsid w:val="00B06E3F"/>
    <w:rsid w:val="00B24048"/>
    <w:rsid w:val="00B275AD"/>
    <w:rsid w:val="00B30395"/>
    <w:rsid w:val="00B5614C"/>
    <w:rsid w:val="00B64331"/>
    <w:rsid w:val="00B731D6"/>
    <w:rsid w:val="00BB0805"/>
    <w:rsid w:val="00BB51D3"/>
    <w:rsid w:val="00BD574B"/>
    <w:rsid w:val="00BE5FFC"/>
    <w:rsid w:val="00BE7786"/>
    <w:rsid w:val="00C15001"/>
    <w:rsid w:val="00C3142B"/>
    <w:rsid w:val="00C612CD"/>
    <w:rsid w:val="00C810DE"/>
    <w:rsid w:val="00C8351C"/>
    <w:rsid w:val="00C91FE1"/>
    <w:rsid w:val="00C951EA"/>
    <w:rsid w:val="00CB0709"/>
    <w:rsid w:val="00CB22E5"/>
    <w:rsid w:val="00CC3193"/>
    <w:rsid w:val="00CC6291"/>
    <w:rsid w:val="00CF7D38"/>
    <w:rsid w:val="00D041BF"/>
    <w:rsid w:val="00D0776C"/>
    <w:rsid w:val="00D2060F"/>
    <w:rsid w:val="00D22441"/>
    <w:rsid w:val="00D249F2"/>
    <w:rsid w:val="00D42A92"/>
    <w:rsid w:val="00D42B9E"/>
    <w:rsid w:val="00D430F9"/>
    <w:rsid w:val="00D5483D"/>
    <w:rsid w:val="00D625F3"/>
    <w:rsid w:val="00D85B1D"/>
    <w:rsid w:val="00DB51E5"/>
    <w:rsid w:val="00DC7D05"/>
    <w:rsid w:val="00DF21A2"/>
    <w:rsid w:val="00DF2A42"/>
    <w:rsid w:val="00E07973"/>
    <w:rsid w:val="00E174B7"/>
    <w:rsid w:val="00E30F53"/>
    <w:rsid w:val="00E31A07"/>
    <w:rsid w:val="00E4686F"/>
    <w:rsid w:val="00E57767"/>
    <w:rsid w:val="00E630DE"/>
    <w:rsid w:val="00E67D3C"/>
    <w:rsid w:val="00E75CE7"/>
    <w:rsid w:val="00E76426"/>
    <w:rsid w:val="00E76D7D"/>
    <w:rsid w:val="00ED33BD"/>
    <w:rsid w:val="00ED4538"/>
    <w:rsid w:val="00EE7957"/>
    <w:rsid w:val="00EE7B8E"/>
    <w:rsid w:val="00F11E4F"/>
    <w:rsid w:val="00F255D4"/>
    <w:rsid w:val="00F520EC"/>
    <w:rsid w:val="00F6446C"/>
    <w:rsid w:val="00F71E85"/>
    <w:rsid w:val="00FA1714"/>
    <w:rsid w:val="00FA5335"/>
    <w:rsid w:val="00FB5026"/>
    <w:rsid w:val="00FC42F8"/>
    <w:rsid w:val="00FD2332"/>
    <w:rsid w:val="00FD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0EC583F123B3479EBCDF5E0EC38FB1">
    <w:name w:val="E20EC583F123B3479EBCDF5E0EC38FB1"/>
    <w:rsid w:val="00CC6291"/>
  </w:style>
  <w:style w:type="paragraph" w:customStyle="1" w:styleId="B3E380243D964C4B995B2A7DE07B154D">
    <w:name w:val="B3E380243D964C4B995B2A7DE07B154D"/>
    <w:rsid w:val="00CC6291"/>
  </w:style>
  <w:style w:type="paragraph" w:customStyle="1" w:styleId="F032354D3622B144B4341D6D7BC65495">
    <w:name w:val="F032354D3622B144B4341D6D7BC65495"/>
    <w:rsid w:val="00CC6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96C4FB-3B18-0C49-9F72-CA181E1D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17</Pages>
  <Words>6735</Words>
  <Characters>38396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Business School</Company>
  <LinksUpToDate>false</LinksUpToDate>
  <CharactersWithSpaces>45041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 Chai</dc:creator>
  <cp:lastModifiedBy>Hila Lifshitz</cp:lastModifiedBy>
  <cp:revision>14</cp:revision>
  <cp:lastPrinted>2024-05-22T04:09:00Z</cp:lastPrinted>
  <dcterms:created xsi:type="dcterms:W3CDTF">2026-07-26T22:33:00Z</dcterms:created>
  <dcterms:modified xsi:type="dcterms:W3CDTF">2026-07-29T18:37:00Z</dcterms:modified>
</cp:coreProperties>
</file>